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BFD" w:rsidRDefault="008A779C" w:rsidP="00533EFA">
      <w:pPr>
        <w:spacing w:line="240" w:lineRule="auto"/>
        <w:jc w:val="both"/>
        <w:rPr>
          <w:rFonts w:asciiTheme="majorBidi" w:hAnsiTheme="majorBidi" w:cstheme="majorBidi"/>
          <w:b/>
          <w:color w:val="000000" w:themeColor="text1"/>
          <w:sz w:val="20"/>
          <w:szCs w:val="20"/>
        </w:rPr>
      </w:pPr>
      <w:r>
        <w:rPr>
          <w:rFonts w:asciiTheme="majorBidi" w:hAnsiTheme="majorBidi" w:cstheme="majorBidi"/>
          <w:b/>
          <w:color w:val="000000" w:themeColor="text1"/>
          <w:sz w:val="20"/>
          <w:szCs w:val="20"/>
        </w:rPr>
        <w:t>TARİH</w:t>
      </w:r>
      <w:r>
        <w:rPr>
          <w:rFonts w:asciiTheme="majorBidi" w:hAnsiTheme="majorBidi" w:cstheme="majorBidi"/>
          <w:b/>
          <w:color w:val="000000" w:themeColor="text1"/>
          <w:sz w:val="20"/>
          <w:szCs w:val="20"/>
        </w:rPr>
        <w:tab/>
      </w:r>
      <w:r w:rsidR="00E04EC5" w:rsidRPr="008A779C">
        <w:rPr>
          <w:rFonts w:asciiTheme="majorBidi" w:hAnsiTheme="majorBidi" w:cstheme="majorBidi"/>
          <w:b/>
          <w:color w:val="000000" w:themeColor="text1"/>
          <w:sz w:val="20"/>
          <w:szCs w:val="20"/>
        </w:rPr>
        <w:t>: 25</w:t>
      </w:r>
      <w:r w:rsidR="003D5F72" w:rsidRPr="008A779C">
        <w:rPr>
          <w:rFonts w:asciiTheme="majorBidi" w:hAnsiTheme="majorBidi" w:cstheme="majorBidi"/>
          <w:b/>
          <w:color w:val="000000" w:themeColor="text1"/>
          <w:sz w:val="20"/>
          <w:szCs w:val="20"/>
        </w:rPr>
        <w:t>.11.2016</w:t>
      </w:r>
    </w:p>
    <w:p w:rsidR="003D5F72" w:rsidRPr="00847C97" w:rsidRDefault="00092708" w:rsidP="00533EFA">
      <w:pPr>
        <w:spacing w:line="240" w:lineRule="auto"/>
        <w:jc w:val="both"/>
        <w:rPr>
          <w:rFonts w:asciiTheme="majorBidi" w:hAnsiTheme="majorBidi" w:cstheme="majorBidi"/>
          <w:b/>
          <w:color w:val="000000" w:themeColor="text1"/>
          <w:sz w:val="32"/>
          <w:szCs w:val="32"/>
        </w:rPr>
      </w:pPr>
      <w:r w:rsidRPr="008A779C">
        <w:rPr>
          <w:rFonts w:asciiTheme="majorBidi" w:hAnsiTheme="majorBidi" w:cstheme="majorBidi"/>
          <w:b/>
          <w:color w:val="000000" w:themeColor="text1"/>
          <w:sz w:val="20"/>
          <w:szCs w:val="20"/>
        </w:rPr>
        <w:t>KONU</w:t>
      </w:r>
      <w:r w:rsidR="008A779C">
        <w:rPr>
          <w:rFonts w:asciiTheme="majorBidi" w:hAnsiTheme="majorBidi" w:cstheme="majorBidi"/>
          <w:b/>
          <w:color w:val="000000" w:themeColor="text1"/>
          <w:sz w:val="20"/>
          <w:szCs w:val="20"/>
        </w:rPr>
        <w:tab/>
      </w:r>
      <w:r w:rsidR="003D5F72" w:rsidRPr="008A779C">
        <w:rPr>
          <w:rFonts w:asciiTheme="majorBidi" w:hAnsiTheme="majorBidi" w:cstheme="majorBidi"/>
          <w:b/>
          <w:color w:val="000000" w:themeColor="text1"/>
          <w:sz w:val="20"/>
          <w:szCs w:val="20"/>
        </w:rPr>
        <w:t>: EMR-İ Bİ’L-MARUF VE NEHY-İ ANİ’L-</w:t>
      </w:r>
      <w:r w:rsidR="00BC5BFD">
        <w:rPr>
          <w:rFonts w:asciiTheme="majorBidi" w:hAnsiTheme="majorBidi" w:cstheme="majorBidi"/>
          <w:b/>
          <w:color w:val="000000" w:themeColor="text1"/>
          <w:sz w:val="20"/>
          <w:szCs w:val="20"/>
        </w:rPr>
        <w:tab/>
        <w:t xml:space="preserve">    </w:t>
      </w:r>
      <w:r w:rsidR="003D5F72" w:rsidRPr="008A779C">
        <w:rPr>
          <w:rFonts w:asciiTheme="majorBidi" w:hAnsiTheme="majorBidi" w:cstheme="majorBidi"/>
          <w:b/>
          <w:color w:val="000000" w:themeColor="text1"/>
          <w:sz w:val="20"/>
          <w:szCs w:val="20"/>
        </w:rPr>
        <w:t>MÜNKER</w:t>
      </w:r>
    </w:p>
    <w:p w:rsidR="003D5F72" w:rsidRPr="00847C97" w:rsidRDefault="003D5F72" w:rsidP="00533EFA">
      <w:pPr>
        <w:spacing w:line="240" w:lineRule="auto"/>
        <w:jc w:val="right"/>
        <w:rPr>
          <w:rFonts w:asciiTheme="majorBidi" w:hAnsiTheme="majorBidi" w:cstheme="majorBidi"/>
          <w:color w:val="000000" w:themeColor="text1"/>
          <w:sz w:val="32"/>
          <w:szCs w:val="32"/>
        </w:rPr>
      </w:pPr>
      <w:r w:rsidRPr="00847C97">
        <w:rPr>
          <w:rFonts w:asciiTheme="majorBidi" w:hAnsiTheme="majorBidi" w:cstheme="majorBidi"/>
          <w:color w:val="000000" w:themeColor="text1"/>
          <w:sz w:val="32"/>
          <w:szCs w:val="32"/>
          <w:rtl/>
        </w:rPr>
        <w:t>بسم الله الر حمن الرحيم</w:t>
      </w:r>
    </w:p>
    <w:p w:rsidR="003D5F72" w:rsidRPr="00847C97" w:rsidRDefault="003D5F72" w:rsidP="00533EFA">
      <w:pPr>
        <w:spacing w:line="240" w:lineRule="auto"/>
        <w:jc w:val="right"/>
        <w:rPr>
          <w:rFonts w:asciiTheme="majorBidi" w:hAnsiTheme="majorBidi" w:cstheme="majorBidi"/>
          <w:color w:val="000000" w:themeColor="text1"/>
          <w:sz w:val="32"/>
          <w:szCs w:val="32"/>
        </w:rPr>
      </w:pPr>
      <w:r w:rsidRPr="00847C97">
        <w:rPr>
          <w:rFonts w:asciiTheme="majorBidi" w:hAnsiTheme="majorBidi" w:cstheme="majorBidi"/>
          <w:color w:val="000000" w:themeColor="text1"/>
          <w:sz w:val="32"/>
          <w:szCs w:val="32"/>
          <w:rtl/>
        </w:rPr>
        <w:t>كُنْتُمْ خَيْرَ اُمَّةٍ اُخْرِجَتْ لِلنَّاسِ تَاْمُرُونَ بِالْمَعْرُوفِ وَتَنْهَوْنَ عَنِ الْمُنْكَرِ وَتُؤْمِنُونَ بِاللّٰهِ</w:t>
      </w:r>
      <w:r w:rsidRPr="00847C97">
        <w:rPr>
          <w:rFonts w:asciiTheme="majorBidi" w:hAnsiTheme="majorBidi" w:cstheme="majorBidi"/>
          <w:color w:val="000000" w:themeColor="text1"/>
          <w:sz w:val="32"/>
          <w:szCs w:val="32"/>
        </w:rPr>
        <w:t xml:space="preserve"> </w:t>
      </w:r>
    </w:p>
    <w:p w:rsidR="00847C97" w:rsidRPr="00847C97" w:rsidRDefault="00813B8F" w:rsidP="00847C97">
      <w:pPr>
        <w:shd w:val="clear" w:color="auto" w:fill="FFFFFF"/>
        <w:bidi/>
        <w:spacing w:before="100" w:beforeAutospacing="1" w:after="225" w:line="360" w:lineRule="atLeast"/>
        <w:ind w:left="60"/>
        <w:rPr>
          <w:rFonts w:asciiTheme="majorBidi" w:hAnsiTheme="majorBidi" w:cs="Times New Roman"/>
          <w:color w:val="000000" w:themeColor="text1"/>
          <w:sz w:val="32"/>
          <w:szCs w:val="32"/>
          <w:rtl/>
        </w:rPr>
      </w:pPr>
      <w:r w:rsidRPr="00847C97">
        <w:rPr>
          <w:rFonts w:asciiTheme="majorBidi" w:hAnsiTheme="majorBidi" w:cs="Times New Roman" w:hint="cs"/>
          <w:color w:val="000000" w:themeColor="text1"/>
          <w:sz w:val="32"/>
          <w:szCs w:val="32"/>
          <w:rtl/>
        </w:rPr>
        <w:t>قال</w:t>
      </w:r>
      <w:r w:rsidRPr="00847C97">
        <w:rPr>
          <w:rFonts w:asciiTheme="majorBidi" w:hAnsiTheme="majorBidi" w:cs="Times New Roman"/>
          <w:color w:val="000000" w:themeColor="text1"/>
          <w:sz w:val="32"/>
          <w:szCs w:val="32"/>
          <w:rtl/>
        </w:rPr>
        <w:t xml:space="preserve"> </w:t>
      </w:r>
      <w:r w:rsidRPr="00847C97">
        <w:rPr>
          <w:rFonts w:asciiTheme="majorBidi" w:hAnsiTheme="majorBidi" w:cs="Times New Roman" w:hint="cs"/>
          <w:color w:val="000000" w:themeColor="text1"/>
          <w:sz w:val="32"/>
          <w:szCs w:val="32"/>
          <w:rtl/>
        </w:rPr>
        <w:t>رسُول</w:t>
      </w:r>
      <w:r w:rsidRPr="00847C97">
        <w:rPr>
          <w:rFonts w:asciiTheme="majorBidi" w:hAnsiTheme="majorBidi" w:cs="Times New Roman"/>
          <w:color w:val="000000" w:themeColor="text1"/>
          <w:sz w:val="32"/>
          <w:szCs w:val="32"/>
          <w:rtl/>
        </w:rPr>
        <w:t xml:space="preserve"> </w:t>
      </w:r>
      <w:r w:rsidRPr="00847C97">
        <w:rPr>
          <w:rFonts w:asciiTheme="majorBidi" w:hAnsiTheme="majorBidi" w:cs="Times New Roman" w:hint="cs"/>
          <w:color w:val="000000" w:themeColor="text1"/>
          <w:sz w:val="32"/>
          <w:szCs w:val="32"/>
          <w:rtl/>
        </w:rPr>
        <w:t>اللهِ</w:t>
      </w:r>
      <w:r w:rsidRPr="00847C97">
        <w:rPr>
          <w:rFonts w:asciiTheme="majorBidi" w:hAnsiTheme="majorBidi" w:cs="Times New Roman"/>
          <w:color w:val="000000" w:themeColor="text1"/>
          <w:sz w:val="32"/>
          <w:szCs w:val="32"/>
          <w:rtl/>
        </w:rPr>
        <w:t xml:space="preserve"> </w:t>
      </w:r>
      <w:r w:rsidRPr="00847C97">
        <w:rPr>
          <w:rFonts w:asciiTheme="majorBidi" w:hAnsiTheme="majorBidi" w:cs="Times New Roman" w:hint="cs"/>
          <w:color w:val="000000" w:themeColor="text1"/>
          <w:sz w:val="32"/>
          <w:szCs w:val="32"/>
          <w:rtl/>
        </w:rPr>
        <w:t>صلّ</w:t>
      </w:r>
      <w:r w:rsidRPr="00847C97">
        <w:rPr>
          <w:rFonts w:asciiTheme="majorBidi" w:hAnsiTheme="majorBidi" w:cs="Times New Roman"/>
          <w:color w:val="000000" w:themeColor="text1"/>
          <w:sz w:val="32"/>
          <w:szCs w:val="32"/>
          <w:rtl/>
        </w:rPr>
        <w:t xml:space="preserve"> </w:t>
      </w:r>
      <w:r w:rsidRPr="00847C97">
        <w:rPr>
          <w:rFonts w:asciiTheme="majorBidi" w:hAnsiTheme="majorBidi" w:cs="Times New Roman" w:hint="cs"/>
          <w:color w:val="000000" w:themeColor="text1"/>
          <w:sz w:val="32"/>
          <w:szCs w:val="32"/>
          <w:rtl/>
        </w:rPr>
        <w:t>الله</w:t>
      </w:r>
      <w:r w:rsidRPr="00847C97">
        <w:rPr>
          <w:rFonts w:asciiTheme="majorBidi" w:hAnsiTheme="majorBidi" w:cs="Times New Roman"/>
          <w:color w:val="000000" w:themeColor="text1"/>
          <w:sz w:val="32"/>
          <w:szCs w:val="32"/>
          <w:rtl/>
        </w:rPr>
        <w:t xml:space="preserve"> </w:t>
      </w:r>
      <w:r w:rsidRPr="00847C97">
        <w:rPr>
          <w:rFonts w:asciiTheme="majorBidi" w:hAnsiTheme="majorBidi" w:cs="Times New Roman" w:hint="cs"/>
          <w:color w:val="000000" w:themeColor="text1"/>
          <w:sz w:val="32"/>
          <w:szCs w:val="32"/>
          <w:rtl/>
        </w:rPr>
        <w:t>عليه</w:t>
      </w:r>
      <w:r w:rsidRPr="00847C97">
        <w:rPr>
          <w:rFonts w:asciiTheme="majorBidi" w:hAnsiTheme="majorBidi" w:cs="Times New Roman"/>
          <w:color w:val="000000" w:themeColor="text1"/>
          <w:sz w:val="32"/>
          <w:szCs w:val="32"/>
          <w:rtl/>
        </w:rPr>
        <w:t xml:space="preserve"> </w:t>
      </w:r>
      <w:r w:rsidRPr="00847C97">
        <w:rPr>
          <w:rFonts w:asciiTheme="majorBidi" w:hAnsiTheme="majorBidi" w:cs="Times New Roman" w:hint="cs"/>
          <w:color w:val="000000" w:themeColor="text1"/>
          <w:sz w:val="32"/>
          <w:szCs w:val="32"/>
          <w:rtl/>
        </w:rPr>
        <w:t>وسلّم</w:t>
      </w:r>
    </w:p>
    <w:p w:rsidR="00847C97" w:rsidRPr="00847C97" w:rsidRDefault="00847C97" w:rsidP="00847C97">
      <w:pPr>
        <w:shd w:val="clear" w:color="auto" w:fill="FFFFFF"/>
        <w:bidi/>
        <w:spacing w:before="100" w:beforeAutospacing="1" w:after="225" w:line="360" w:lineRule="atLeast"/>
        <w:ind w:left="60"/>
        <w:rPr>
          <w:rFonts w:ascii="Berkeley" w:eastAsia="Times New Roman" w:hAnsi="Berkeley" w:cs="Times New Roman"/>
          <w:color w:val="000000"/>
          <w:sz w:val="32"/>
          <w:szCs w:val="32"/>
          <w:lang w:eastAsia="tr-TR"/>
        </w:rPr>
      </w:pPr>
      <w:r w:rsidRPr="00847C97">
        <w:rPr>
          <w:rFonts w:ascii="Berkeley" w:eastAsia="Times New Roman" w:hAnsi="Berkeley" w:cs="Times New Roman"/>
          <w:color w:val="000000"/>
          <w:sz w:val="32"/>
          <w:szCs w:val="32"/>
          <w:rtl/>
          <w:lang w:eastAsia="tr-TR"/>
        </w:rPr>
        <w:t xml:space="preserve"> "</w:t>
      </w:r>
      <w:r w:rsidRPr="00570870">
        <w:rPr>
          <w:rFonts w:ascii="Berkeley" w:eastAsia="Times New Roman" w:hAnsi="Berkeley" w:cs="Times New Roman"/>
          <w:color w:val="000000"/>
          <w:sz w:val="32"/>
          <w:szCs w:val="32"/>
          <w:rtl/>
          <w:lang w:eastAsia="tr-TR"/>
        </w:rPr>
        <w:t>وَالَّذِى نَفْسِى بِيَدِهِ لَتَأْمُرُنَّ بِالْمَعْرُوفِ وَلَتَنْهَوُنَّ عَنِ الْمُنْكَرِ أَوْ لَيُوشِكَنَّ اللَّهُ أَنْ يَبْعَثَ عَلَيْكُمْ عِقَابًا مِنْهُ ثُمَّ تَدْعُونَهُ فَلاَ يَسْتَجِيبُ لَكُمْ</w:t>
      </w:r>
      <w:r w:rsidRPr="00847C97">
        <w:rPr>
          <w:rFonts w:ascii="Berkeley" w:eastAsia="Times New Roman" w:hAnsi="Berkeley" w:cs="Times New Roman" w:hint="cs"/>
          <w:color w:val="000000"/>
          <w:sz w:val="32"/>
          <w:szCs w:val="32"/>
          <w:rtl/>
          <w:lang w:eastAsia="tr-TR"/>
        </w:rPr>
        <w:t>"</w:t>
      </w:r>
      <w:r w:rsidRPr="00847C97">
        <w:rPr>
          <w:rStyle w:val="apple-converted-space"/>
          <w:rFonts w:ascii="Arial" w:hAnsi="Arial" w:cs="Arial"/>
          <w:color w:val="252525"/>
          <w:sz w:val="28"/>
          <w:szCs w:val="28"/>
          <w:shd w:val="clear" w:color="auto" w:fill="FFFFFF"/>
        </w:rPr>
        <w:t> </w:t>
      </w:r>
    </w:p>
    <w:p w:rsidR="00060E87" w:rsidRPr="00C320B4" w:rsidRDefault="003D5F72" w:rsidP="00C320B4">
      <w:pPr>
        <w:ind w:firstLine="708"/>
        <w:jc w:val="both"/>
        <w:rPr>
          <w:rFonts w:asciiTheme="majorBidi" w:hAnsiTheme="majorBidi" w:cstheme="majorBidi"/>
          <w:color w:val="000000" w:themeColor="text1"/>
        </w:rPr>
      </w:pPr>
      <w:r w:rsidRPr="00092708">
        <w:rPr>
          <w:rFonts w:asciiTheme="majorBidi" w:hAnsiTheme="majorBidi" w:cstheme="majorBidi"/>
          <w:b/>
          <w:bCs/>
          <w:color w:val="000000" w:themeColor="text1"/>
        </w:rPr>
        <w:t>Değerli müminler</w:t>
      </w:r>
      <w:r w:rsidR="00E04EC5">
        <w:rPr>
          <w:rFonts w:asciiTheme="majorBidi" w:hAnsiTheme="majorBidi" w:cstheme="majorBidi"/>
          <w:b/>
          <w:bCs/>
          <w:color w:val="000000" w:themeColor="text1"/>
        </w:rPr>
        <w:t>!</w:t>
      </w:r>
    </w:p>
    <w:p w:rsidR="00ED76BF" w:rsidRDefault="00DD1D14" w:rsidP="00DD1D14">
      <w:pPr>
        <w:ind w:firstLine="708"/>
        <w:jc w:val="both"/>
        <w:rPr>
          <w:rFonts w:asciiTheme="majorBidi" w:hAnsiTheme="majorBidi" w:cstheme="majorBidi"/>
          <w:color w:val="000000" w:themeColor="text1"/>
        </w:rPr>
      </w:pPr>
      <w:r>
        <w:rPr>
          <w:rFonts w:asciiTheme="majorBidi" w:hAnsiTheme="majorBidi" w:cstheme="majorBidi"/>
          <w:color w:val="000000" w:themeColor="text1"/>
        </w:rPr>
        <w:t xml:space="preserve">Dinimizin bizlere yüklediği görevlerden birisi de iyiliği emredip kötülükten sakındırmaktır. Bunun Kur’an’daki karşılığı; </w:t>
      </w:r>
      <w:r w:rsidR="00ED76BF">
        <w:rPr>
          <w:rFonts w:asciiTheme="majorBidi" w:hAnsiTheme="majorBidi" w:cstheme="majorBidi"/>
          <w:color w:val="000000" w:themeColor="text1"/>
        </w:rPr>
        <w:t>“E</w:t>
      </w:r>
      <w:r w:rsidR="00ED76BF" w:rsidRPr="00B90A9F">
        <w:rPr>
          <w:rFonts w:asciiTheme="majorBidi" w:hAnsiTheme="majorBidi" w:cstheme="majorBidi"/>
          <w:color w:val="000000" w:themeColor="text1"/>
        </w:rPr>
        <w:t>mr-i bi’l-ma’ruf nehy-i ani’l-münker</w:t>
      </w:r>
      <w:r w:rsidR="00ED76BF">
        <w:rPr>
          <w:rFonts w:asciiTheme="majorBidi" w:hAnsiTheme="majorBidi" w:cstheme="majorBidi"/>
          <w:color w:val="000000" w:themeColor="text1"/>
        </w:rPr>
        <w:t>”</w:t>
      </w:r>
      <w:r w:rsidR="00ED76BF" w:rsidRPr="00B90A9F">
        <w:rPr>
          <w:rFonts w:asciiTheme="majorBidi" w:hAnsiTheme="majorBidi" w:cstheme="majorBidi"/>
          <w:color w:val="000000" w:themeColor="text1"/>
        </w:rPr>
        <w:t xml:space="preserve"> </w:t>
      </w:r>
      <w:r w:rsidR="00ED76BF">
        <w:rPr>
          <w:rFonts w:asciiTheme="majorBidi" w:hAnsiTheme="majorBidi" w:cstheme="majorBidi"/>
          <w:color w:val="000000" w:themeColor="text1"/>
        </w:rPr>
        <w:t>dir.</w:t>
      </w:r>
    </w:p>
    <w:p w:rsidR="00C320B4" w:rsidRDefault="00743670" w:rsidP="00DD1D14">
      <w:pPr>
        <w:ind w:firstLine="708"/>
        <w:jc w:val="both"/>
        <w:rPr>
          <w:rFonts w:asciiTheme="majorBidi" w:hAnsiTheme="majorBidi" w:cstheme="majorBidi"/>
          <w:color w:val="000000" w:themeColor="text1"/>
        </w:rPr>
      </w:pPr>
      <w:r w:rsidRPr="00B90A9F">
        <w:rPr>
          <w:rFonts w:asciiTheme="majorBidi" w:hAnsiTheme="majorBidi" w:cstheme="majorBidi"/>
          <w:color w:val="000000" w:themeColor="text1"/>
        </w:rPr>
        <w:t xml:space="preserve"> </w:t>
      </w:r>
      <w:r w:rsidR="009F520F">
        <w:rPr>
          <w:rFonts w:asciiTheme="majorBidi" w:hAnsiTheme="majorBidi" w:cstheme="majorBidi"/>
          <w:color w:val="000000" w:themeColor="text1"/>
        </w:rPr>
        <w:t>“E</w:t>
      </w:r>
      <w:r w:rsidR="00761D5B" w:rsidRPr="00B90A9F">
        <w:rPr>
          <w:rFonts w:asciiTheme="majorBidi" w:hAnsiTheme="majorBidi" w:cstheme="majorBidi"/>
          <w:color w:val="000000" w:themeColor="text1"/>
        </w:rPr>
        <w:t>mr-i bi’l-ma’ruf nehy-i ani’l-münker</w:t>
      </w:r>
      <w:r w:rsidR="009F520F">
        <w:rPr>
          <w:rFonts w:asciiTheme="majorBidi" w:hAnsiTheme="majorBidi" w:cstheme="majorBidi"/>
          <w:color w:val="000000" w:themeColor="text1"/>
        </w:rPr>
        <w:t>”</w:t>
      </w:r>
      <w:r w:rsidR="00761D5B" w:rsidRPr="00B90A9F">
        <w:rPr>
          <w:rFonts w:asciiTheme="majorBidi" w:hAnsiTheme="majorBidi" w:cstheme="majorBidi"/>
          <w:color w:val="000000" w:themeColor="text1"/>
        </w:rPr>
        <w:t xml:space="preserve"> </w:t>
      </w:r>
      <w:r w:rsidR="008124F8">
        <w:rPr>
          <w:rFonts w:asciiTheme="majorBidi" w:hAnsiTheme="majorBidi" w:cstheme="majorBidi"/>
          <w:color w:val="000000" w:themeColor="text1"/>
        </w:rPr>
        <w:t xml:space="preserve">tabiri </w:t>
      </w:r>
      <w:r w:rsidR="00060E87" w:rsidRPr="00B90A9F">
        <w:rPr>
          <w:rFonts w:asciiTheme="majorBidi" w:hAnsiTheme="majorBidi" w:cstheme="majorBidi"/>
          <w:color w:val="000000" w:themeColor="text1"/>
        </w:rPr>
        <w:t xml:space="preserve">özet olarak </w:t>
      </w:r>
      <w:r w:rsidR="000E4141" w:rsidRPr="00B90A9F">
        <w:rPr>
          <w:rFonts w:asciiTheme="majorBidi" w:hAnsiTheme="majorBidi" w:cstheme="majorBidi"/>
          <w:color w:val="000000" w:themeColor="text1"/>
        </w:rPr>
        <w:t>İslam dininin ana gayesini ifade etmektedir.</w:t>
      </w:r>
      <w:r w:rsidRPr="00B90A9F">
        <w:rPr>
          <w:rFonts w:asciiTheme="majorBidi" w:hAnsiTheme="majorBidi" w:cstheme="majorBidi"/>
          <w:color w:val="000000" w:themeColor="text1"/>
        </w:rPr>
        <w:t xml:space="preserve"> </w:t>
      </w:r>
      <w:r w:rsidR="009F520F">
        <w:rPr>
          <w:rFonts w:asciiTheme="majorBidi" w:hAnsiTheme="majorBidi" w:cstheme="majorBidi"/>
          <w:color w:val="000000" w:themeColor="text1"/>
        </w:rPr>
        <w:t>“</w:t>
      </w:r>
      <w:r w:rsidR="008124F8">
        <w:rPr>
          <w:rFonts w:asciiTheme="majorBidi" w:hAnsiTheme="majorBidi" w:cstheme="majorBidi"/>
          <w:color w:val="000000" w:themeColor="text1"/>
        </w:rPr>
        <w:t>E</w:t>
      </w:r>
      <w:r w:rsidR="000E4141" w:rsidRPr="00B90A9F">
        <w:rPr>
          <w:rFonts w:asciiTheme="majorBidi" w:hAnsiTheme="majorBidi" w:cstheme="majorBidi"/>
          <w:color w:val="000000" w:themeColor="text1"/>
        </w:rPr>
        <w:t>mr-i bi’l-ma’ruf</w:t>
      </w:r>
      <w:r w:rsidR="008124F8">
        <w:rPr>
          <w:rFonts w:asciiTheme="majorBidi" w:hAnsiTheme="majorBidi" w:cstheme="majorBidi"/>
          <w:color w:val="000000" w:themeColor="text1"/>
        </w:rPr>
        <w:t>;</w:t>
      </w:r>
      <w:r w:rsidR="009F520F">
        <w:rPr>
          <w:rFonts w:asciiTheme="majorBidi" w:hAnsiTheme="majorBidi" w:cstheme="majorBidi"/>
          <w:color w:val="000000" w:themeColor="text1"/>
        </w:rPr>
        <w:t>”</w:t>
      </w:r>
      <w:r w:rsidR="000E4141" w:rsidRPr="00B90A9F">
        <w:rPr>
          <w:rFonts w:asciiTheme="majorBidi" w:hAnsiTheme="majorBidi" w:cstheme="majorBidi"/>
          <w:color w:val="000000" w:themeColor="text1"/>
        </w:rPr>
        <w:t xml:space="preserve"> </w:t>
      </w:r>
      <w:r w:rsidR="00761D5B" w:rsidRPr="00B90A9F">
        <w:rPr>
          <w:rFonts w:asciiTheme="majorBidi" w:hAnsiTheme="majorBidi" w:cstheme="majorBidi"/>
          <w:color w:val="000000" w:themeColor="text1"/>
        </w:rPr>
        <w:t>Allah</w:t>
      </w:r>
      <w:r w:rsidR="00FB1C29" w:rsidRPr="00B90A9F">
        <w:rPr>
          <w:rFonts w:asciiTheme="majorBidi" w:hAnsiTheme="majorBidi" w:cstheme="majorBidi"/>
          <w:color w:val="000000" w:themeColor="text1"/>
        </w:rPr>
        <w:t>’</w:t>
      </w:r>
      <w:r w:rsidR="00761D5B" w:rsidRPr="00B90A9F">
        <w:rPr>
          <w:rFonts w:asciiTheme="majorBidi" w:hAnsiTheme="majorBidi" w:cstheme="majorBidi"/>
          <w:color w:val="000000" w:themeColor="text1"/>
        </w:rPr>
        <w:t>a itaati</w:t>
      </w:r>
      <w:r w:rsidR="00FB1C29" w:rsidRPr="00B90A9F">
        <w:rPr>
          <w:rFonts w:asciiTheme="majorBidi" w:hAnsiTheme="majorBidi" w:cstheme="majorBidi"/>
          <w:color w:val="000000" w:themeColor="text1"/>
        </w:rPr>
        <w:t xml:space="preserve"> </w:t>
      </w:r>
      <w:r w:rsidR="00761D5B" w:rsidRPr="00B90A9F">
        <w:rPr>
          <w:rFonts w:asciiTheme="majorBidi" w:hAnsiTheme="majorBidi" w:cstheme="majorBidi"/>
          <w:color w:val="000000" w:themeColor="text1"/>
        </w:rPr>
        <w:t>ve yakınlaşmayı sağlayan,</w:t>
      </w:r>
      <w:r w:rsidR="00FB1C29" w:rsidRPr="00B90A9F">
        <w:rPr>
          <w:rFonts w:asciiTheme="majorBidi" w:hAnsiTheme="majorBidi" w:cstheme="majorBidi"/>
          <w:color w:val="000000" w:themeColor="text1"/>
        </w:rPr>
        <w:t xml:space="preserve"> aklın ve dinin güzel</w:t>
      </w:r>
      <w:r w:rsidR="00060E87" w:rsidRPr="00B90A9F">
        <w:rPr>
          <w:rFonts w:asciiTheme="majorBidi" w:hAnsiTheme="majorBidi" w:cstheme="majorBidi"/>
          <w:color w:val="000000" w:themeColor="text1"/>
        </w:rPr>
        <w:t xml:space="preserve"> görüp</w:t>
      </w:r>
      <w:r w:rsidR="00FB1C29" w:rsidRPr="00B90A9F">
        <w:rPr>
          <w:rFonts w:asciiTheme="majorBidi" w:hAnsiTheme="majorBidi" w:cstheme="majorBidi"/>
          <w:color w:val="000000" w:themeColor="text1"/>
        </w:rPr>
        <w:t xml:space="preserve"> kabul ettiği, insanlar tarafından yadırganmayan her türlü söz ve davranış</w:t>
      </w:r>
      <w:r w:rsidR="00500A11" w:rsidRPr="00B90A9F">
        <w:rPr>
          <w:rFonts w:asciiTheme="majorBidi" w:hAnsiTheme="majorBidi" w:cstheme="majorBidi"/>
          <w:color w:val="000000" w:themeColor="text1"/>
        </w:rPr>
        <w:t xml:space="preserve">ı </w:t>
      </w:r>
      <w:r w:rsidR="008124F8">
        <w:rPr>
          <w:rFonts w:asciiTheme="majorBidi" w:hAnsiTheme="majorBidi" w:cstheme="majorBidi"/>
          <w:color w:val="000000" w:themeColor="text1"/>
        </w:rPr>
        <w:t>emretmektir</w:t>
      </w:r>
      <w:r w:rsidR="00060E87" w:rsidRPr="00B90A9F">
        <w:rPr>
          <w:rFonts w:asciiTheme="majorBidi" w:hAnsiTheme="majorBidi" w:cstheme="majorBidi"/>
          <w:color w:val="000000" w:themeColor="text1"/>
        </w:rPr>
        <w:t>.</w:t>
      </w:r>
      <w:r w:rsidR="000E4141" w:rsidRPr="00B90A9F">
        <w:rPr>
          <w:rFonts w:asciiTheme="majorBidi" w:hAnsiTheme="majorBidi" w:cstheme="majorBidi"/>
          <w:color w:val="000000" w:themeColor="text1"/>
        </w:rPr>
        <w:t xml:space="preserve"> </w:t>
      </w:r>
      <w:r w:rsidR="009F520F">
        <w:rPr>
          <w:rFonts w:asciiTheme="majorBidi" w:hAnsiTheme="majorBidi" w:cstheme="majorBidi"/>
          <w:color w:val="000000" w:themeColor="text1"/>
        </w:rPr>
        <w:t>“</w:t>
      </w:r>
      <w:r w:rsidR="008124F8">
        <w:rPr>
          <w:rFonts w:asciiTheme="majorBidi" w:hAnsiTheme="majorBidi" w:cstheme="majorBidi"/>
          <w:color w:val="000000" w:themeColor="text1"/>
        </w:rPr>
        <w:t>N</w:t>
      </w:r>
      <w:r w:rsidR="000E4141" w:rsidRPr="00B90A9F">
        <w:rPr>
          <w:rFonts w:asciiTheme="majorBidi" w:hAnsiTheme="majorBidi" w:cstheme="majorBidi"/>
          <w:color w:val="000000" w:themeColor="text1"/>
        </w:rPr>
        <w:t>ehy-i ani’l-münker</w:t>
      </w:r>
      <w:r w:rsidR="009F520F">
        <w:rPr>
          <w:rFonts w:asciiTheme="majorBidi" w:hAnsiTheme="majorBidi" w:cstheme="majorBidi"/>
          <w:color w:val="000000" w:themeColor="text1"/>
        </w:rPr>
        <w:t>”</w:t>
      </w:r>
      <w:r w:rsidR="008124F8">
        <w:rPr>
          <w:rFonts w:asciiTheme="majorBidi" w:hAnsiTheme="majorBidi" w:cstheme="majorBidi"/>
          <w:color w:val="000000" w:themeColor="text1"/>
        </w:rPr>
        <w:t xml:space="preserve"> ise;</w:t>
      </w:r>
      <w:r w:rsidR="00500A11" w:rsidRPr="00B90A9F">
        <w:rPr>
          <w:rFonts w:asciiTheme="majorBidi" w:hAnsiTheme="majorBidi" w:cstheme="majorBidi"/>
          <w:color w:val="000000" w:themeColor="text1"/>
        </w:rPr>
        <w:t xml:space="preserve"> </w:t>
      </w:r>
      <w:r w:rsidR="00AC78DF" w:rsidRPr="00B90A9F">
        <w:rPr>
          <w:rFonts w:asciiTheme="majorBidi" w:hAnsiTheme="majorBidi" w:cstheme="majorBidi"/>
          <w:color w:val="000000" w:themeColor="text1"/>
        </w:rPr>
        <w:t>aklıselimin</w:t>
      </w:r>
      <w:r w:rsidRPr="00B90A9F">
        <w:rPr>
          <w:rFonts w:asciiTheme="majorBidi" w:hAnsiTheme="majorBidi" w:cstheme="majorBidi"/>
          <w:color w:val="000000" w:themeColor="text1"/>
        </w:rPr>
        <w:t xml:space="preserve"> </w:t>
      </w:r>
      <w:r w:rsidR="00AC78DF">
        <w:rPr>
          <w:rFonts w:asciiTheme="majorBidi" w:hAnsiTheme="majorBidi" w:cstheme="majorBidi"/>
          <w:color w:val="000000" w:themeColor="text1"/>
        </w:rPr>
        <w:t xml:space="preserve">yadırgadığı, </w:t>
      </w:r>
      <w:r w:rsidR="000E4141" w:rsidRPr="00B90A9F">
        <w:rPr>
          <w:rFonts w:asciiTheme="majorBidi" w:hAnsiTheme="majorBidi" w:cstheme="majorBidi"/>
          <w:color w:val="000000" w:themeColor="text1"/>
        </w:rPr>
        <w:t>İslam’ın</w:t>
      </w:r>
      <w:r w:rsidR="00AC78DF">
        <w:rPr>
          <w:rFonts w:asciiTheme="majorBidi" w:hAnsiTheme="majorBidi" w:cstheme="majorBidi"/>
          <w:color w:val="000000" w:themeColor="text1"/>
        </w:rPr>
        <w:t xml:space="preserve"> da</w:t>
      </w:r>
      <w:r w:rsidR="00500A11" w:rsidRPr="00B90A9F">
        <w:rPr>
          <w:rFonts w:asciiTheme="majorBidi" w:hAnsiTheme="majorBidi" w:cstheme="majorBidi"/>
          <w:color w:val="000000" w:themeColor="text1"/>
        </w:rPr>
        <w:t xml:space="preserve"> çirkin gördüğü</w:t>
      </w:r>
      <w:r w:rsidR="00060E87" w:rsidRPr="00B90A9F">
        <w:rPr>
          <w:rFonts w:asciiTheme="majorBidi" w:hAnsiTheme="majorBidi" w:cstheme="majorBidi"/>
          <w:color w:val="000000" w:themeColor="text1"/>
        </w:rPr>
        <w:t xml:space="preserve"> her türlü söz ve davranıştan</w:t>
      </w:r>
      <w:r w:rsidR="00500A11" w:rsidRPr="00B90A9F">
        <w:rPr>
          <w:rFonts w:asciiTheme="majorBidi" w:hAnsiTheme="majorBidi" w:cstheme="majorBidi"/>
          <w:color w:val="000000" w:themeColor="text1"/>
        </w:rPr>
        <w:t xml:space="preserve"> sakındırmayı ifade </w:t>
      </w:r>
      <w:r w:rsidR="00060E87" w:rsidRPr="00B90A9F">
        <w:rPr>
          <w:rFonts w:asciiTheme="majorBidi" w:hAnsiTheme="majorBidi" w:cstheme="majorBidi"/>
          <w:color w:val="000000" w:themeColor="text1"/>
        </w:rPr>
        <w:t>etmektedir</w:t>
      </w:r>
      <w:r w:rsidR="00500A11" w:rsidRPr="00B90A9F">
        <w:rPr>
          <w:rFonts w:asciiTheme="majorBidi" w:hAnsiTheme="majorBidi" w:cstheme="majorBidi"/>
          <w:color w:val="000000" w:themeColor="text1"/>
        </w:rPr>
        <w:t>.</w:t>
      </w:r>
    </w:p>
    <w:p w:rsidR="000E4141" w:rsidRPr="00C320B4" w:rsidRDefault="00E04EC5" w:rsidP="008A779C">
      <w:pPr>
        <w:spacing w:after="0"/>
        <w:ind w:firstLine="708"/>
        <w:jc w:val="both"/>
        <w:rPr>
          <w:rFonts w:asciiTheme="majorBidi" w:hAnsiTheme="majorBidi" w:cstheme="majorBidi"/>
          <w:color w:val="000000" w:themeColor="text1"/>
        </w:rPr>
      </w:pPr>
      <w:r>
        <w:rPr>
          <w:rFonts w:asciiTheme="majorBidi" w:hAnsiTheme="majorBidi" w:cstheme="majorBidi"/>
          <w:b/>
          <w:bCs/>
          <w:color w:val="000000" w:themeColor="text1"/>
        </w:rPr>
        <w:t>Kıymetli müminler!</w:t>
      </w:r>
    </w:p>
    <w:p w:rsidR="00C320B4" w:rsidRPr="00BC5BFD" w:rsidRDefault="000E4141" w:rsidP="00457B32">
      <w:pPr>
        <w:ind w:firstLine="708"/>
        <w:jc w:val="both"/>
        <w:rPr>
          <w:rFonts w:asciiTheme="majorBidi" w:hAnsiTheme="majorBidi" w:cstheme="majorBidi"/>
          <w:b/>
          <w:bCs/>
          <w:color w:val="000000" w:themeColor="text1"/>
          <w:vertAlign w:val="superscript"/>
        </w:rPr>
      </w:pPr>
      <w:r w:rsidRPr="00B90A9F">
        <w:rPr>
          <w:rFonts w:asciiTheme="majorBidi" w:hAnsiTheme="majorBidi" w:cstheme="majorBidi"/>
          <w:color w:val="000000" w:themeColor="text1"/>
        </w:rPr>
        <w:t xml:space="preserve">İslam dini insanların </w:t>
      </w:r>
      <w:r w:rsidR="008124F8">
        <w:rPr>
          <w:rFonts w:asciiTheme="majorBidi" w:hAnsiTheme="majorBidi" w:cstheme="majorBidi"/>
          <w:color w:val="000000" w:themeColor="text1"/>
        </w:rPr>
        <w:t>dünya ve ahiret saadetini</w:t>
      </w:r>
      <w:r w:rsidRPr="00B90A9F">
        <w:rPr>
          <w:rFonts w:asciiTheme="majorBidi" w:hAnsiTheme="majorBidi" w:cstheme="majorBidi"/>
          <w:color w:val="000000" w:themeColor="text1"/>
        </w:rPr>
        <w:t xml:space="preserve"> amaçlamaktadır. Dolayısıyla bu amaca hizmet edecek her türlü eylem ve söylem</w:t>
      </w:r>
      <w:r w:rsidR="00DA6578" w:rsidRPr="00B90A9F">
        <w:rPr>
          <w:rFonts w:asciiTheme="majorBidi" w:hAnsiTheme="majorBidi" w:cstheme="majorBidi"/>
          <w:color w:val="000000" w:themeColor="text1"/>
        </w:rPr>
        <w:t>i</w:t>
      </w:r>
      <w:r w:rsidRPr="00B90A9F">
        <w:rPr>
          <w:rFonts w:asciiTheme="majorBidi" w:hAnsiTheme="majorBidi" w:cstheme="majorBidi"/>
          <w:color w:val="000000" w:themeColor="text1"/>
        </w:rPr>
        <w:t xml:space="preserve"> ma</w:t>
      </w:r>
      <w:r w:rsidR="003D5F72" w:rsidRPr="00B90A9F">
        <w:rPr>
          <w:rFonts w:asciiTheme="majorBidi" w:hAnsiTheme="majorBidi" w:cstheme="majorBidi"/>
          <w:color w:val="000000" w:themeColor="text1"/>
        </w:rPr>
        <w:t>’</w:t>
      </w:r>
      <w:r w:rsidR="00DA6578" w:rsidRPr="00B90A9F">
        <w:rPr>
          <w:rFonts w:asciiTheme="majorBidi" w:hAnsiTheme="majorBidi" w:cstheme="majorBidi"/>
          <w:color w:val="000000" w:themeColor="text1"/>
        </w:rPr>
        <w:t>ruf kapsamına al</w:t>
      </w:r>
      <w:r w:rsidRPr="00B90A9F">
        <w:rPr>
          <w:rFonts w:asciiTheme="majorBidi" w:hAnsiTheme="majorBidi" w:cstheme="majorBidi"/>
          <w:color w:val="000000" w:themeColor="text1"/>
        </w:rPr>
        <w:t>arak yapılması</w:t>
      </w:r>
      <w:r w:rsidR="00DA6578" w:rsidRPr="00B90A9F">
        <w:rPr>
          <w:rFonts w:asciiTheme="majorBidi" w:hAnsiTheme="majorBidi" w:cstheme="majorBidi"/>
          <w:color w:val="000000" w:themeColor="text1"/>
        </w:rPr>
        <w:t>nı</w:t>
      </w:r>
      <w:r w:rsidR="00ED76BF">
        <w:rPr>
          <w:rFonts w:asciiTheme="majorBidi" w:hAnsiTheme="majorBidi" w:cstheme="majorBidi"/>
          <w:color w:val="000000" w:themeColor="text1"/>
        </w:rPr>
        <w:t xml:space="preserve"> ve</w:t>
      </w:r>
      <w:r w:rsidRPr="00B90A9F">
        <w:rPr>
          <w:rFonts w:asciiTheme="majorBidi" w:hAnsiTheme="majorBidi" w:cstheme="majorBidi"/>
          <w:color w:val="000000" w:themeColor="text1"/>
        </w:rPr>
        <w:t xml:space="preserve"> yaptırılması</w:t>
      </w:r>
      <w:r w:rsidR="00DA6578" w:rsidRPr="00B90A9F">
        <w:rPr>
          <w:rFonts w:asciiTheme="majorBidi" w:hAnsiTheme="majorBidi" w:cstheme="majorBidi"/>
          <w:color w:val="000000" w:themeColor="text1"/>
        </w:rPr>
        <w:t>nı</w:t>
      </w:r>
      <w:r w:rsidRPr="00B90A9F">
        <w:rPr>
          <w:rFonts w:asciiTheme="majorBidi" w:hAnsiTheme="majorBidi" w:cstheme="majorBidi"/>
          <w:color w:val="000000" w:themeColor="text1"/>
        </w:rPr>
        <w:t xml:space="preserve"> </w:t>
      </w:r>
      <w:r w:rsidR="00697142" w:rsidRPr="00B90A9F">
        <w:rPr>
          <w:rFonts w:asciiTheme="majorBidi" w:hAnsiTheme="majorBidi" w:cstheme="majorBidi"/>
          <w:color w:val="000000" w:themeColor="text1"/>
        </w:rPr>
        <w:t>emretmiş</w:t>
      </w:r>
      <w:r w:rsidRPr="00B90A9F">
        <w:rPr>
          <w:rFonts w:asciiTheme="majorBidi" w:hAnsiTheme="majorBidi" w:cstheme="majorBidi"/>
          <w:color w:val="000000" w:themeColor="text1"/>
        </w:rPr>
        <w:t xml:space="preserve">; bu amaçtan </w:t>
      </w:r>
      <w:r w:rsidR="00457B32">
        <w:rPr>
          <w:rFonts w:asciiTheme="majorBidi" w:hAnsiTheme="majorBidi" w:cstheme="majorBidi"/>
          <w:color w:val="000000" w:themeColor="text1"/>
        </w:rPr>
        <w:t>uzaklaştıracak</w:t>
      </w:r>
      <w:r w:rsidRPr="00B90A9F">
        <w:rPr>
          <w:rFonts w:asciiTheme="majorBidi" w:hAnsiTheme="majorBidi" w:cstheme="majorBidi"/>
          <w:color w:val="000000" w:themeColor="text1"/>
        </w:rPr>
        <w:t xml:space="preserve"> </w:t>
      </w:r>
      <w:r w:rsidR="00457B32">
        <w:rPr>
          <w:rFonts w:asciiTheme="majorBidi" w:hAnsiTheme="majorBidi" w:cstheme="majorBidi"/>
          <w:color w:val="000000" w:themeColor="text1"/>
        </w:rPr>
        <w:t xml:space="preserve">her </w:t>
      </w:r>
      <w:r w:rsidRPr="00B90A9F">
        <w:rPr>
          <w:rFonts w:asciiTheme="majorBidi" w:hAnsiTheme="majorBidi" w:cstheme="majorBidi"/>
          <w:color w:val="000000" w:themeColor="text1"/>
        </w:rPr>
        <w:t>türlü eylem ve söylem</w:t>
      </w:r>
      <w:r w:rsidR="00DA6578" w:rsidRPr="00B90A9F">
        <w:rPr>
          <w:rFonts w:asciiTheme="majorBidi" w:hAnsiTheme="majorBidi" w:cstheme="majorBidi"/>
          <w:color w:val="000000" w:themeColor="text1"/>
        </w:rPr>
        <w:t>i de münker kapsamına al</w:t>
      </w:r>
      <w:r w:rsidRPr="00B90A9F">
        <w:rPr>
          <w:rFonts w:asciiTheme="majorBidi" w:hAnsiTheme="majorBidi" w:cstheme="majorBidi"/>
          <w:color w:val="000000" w:themeColor="text1"/>
        </w:rPr>
        <w:t>arak sakınılması</w:t>
      </w:r>
      <w:r w:rsidR="00DA6578" w:rsidRPr="00B90A9F">
        <w:rPr>
          <w:rFonts w:asciiTheme="majorBidi" w:hAnsiTheme="majorBidi" w:cstheme="majorBidi"/>
          <w:color w:val="000000" w:themeColor="text1"/>
        </w:rPr>
        <w:t>nı</w:t>
      </w:r>
      <w:r w:rsidRPr="00B90A9F">
        <w:rPr>
          <w:rFonts w:asciiTheme="majorBidi" w:hAnsiTheme="majorBidi" w:cstheme="majorBidi"/>
          <w:color w:val="000000" w:themeColor="text1"/>
        </w:rPr>
        <w:t xml:space="preserve"> ve sakındırılmas</w:t>
      </w:r>
      <w:r w:rsidR="00DA6578" w:rsidRPr="00B90A9F">
        <w:rPr>
          <w:rFonts w:asciiTheme="majorBidi" w:hAnsiTheme="majorBidi" w:cstheme="majorBidi"/>
          <w:color w:val="000000" w:themeColor="text1"/>
        </w:rPr>
        <w:t>ını iste</w:t>
      </w:r>
      <w:r w:rsidRPr="00B90A9F">
        <w:rPr>
          <w:rFonts w:asciiTheme="majorBidi" w:hAnsiTheme="majorBidi" w:cstheme="majorBidi"/>
          <w:color w:val="000000" w:themeColor="text1"/>
        </w:rPr>
        <w:t xml:space="preserve">miştir. </w:t>
      </w:r>
      <w:r w:rsidR="00794C5A">
        <w:rPr>
          <w:rFonts w:asciiTheme="majorBidi" w:hAnsiTheme="majorBidi" w:cstheme="majorBidi"/>
          <w:color w:val="000000" w:themeColor="text1"/>
        </w:rPr>
        <w:t>Y</w:t>
      </w:r>
      <w:r w:rsidR="00C320B4">
        <w:rPr>
          <w:rFonts w:asciiTheme="majorBidi" w:hAnsiTheme="majorBidi" w:cstheme="majorBidi"/>
          <w:color w:val="000000" w:themeColor="text1"/>
        </w:rPr>
        <w:t xml:space="preserve">üce Rabbimiz </w:t>
      </w:r>
      <w:r w:rsidR="00DA6578" w:rsidRPr="00B90A9F">
        <w:rPr>
          <w:rFonts w:asciiTheme="majorBidi" w:hAnsiTheme="majorBidi" w:cstheme="majorBidi"/>
          <w:color w:val="000000" w:themeColor="text1"/>
        </w:rPr>
        <w:t xml:space="preserve">Kuran’ı Kerim’de </w:t>
      </w:r>
      <w:r w:rsidRPr="00B90A9F">
        <w:rPr>
          <w:rFonts w:asciiTheme="majorBidi" w:hAnsiTheme="majorBidi" w:cstheme="majorBidi"/>
          <w:color w:val="000000" w:themeColor="text1"/>
        </w:rPr>
        <w:t xml:space="preserve">şöyle </w:t>
      </w:r>
      <w:r w:rsidR="00794C5A">
        <w:rPr>
          <w:rFonts w:asciiTheme="majorBidi" w:hAnsiTheme="majorBidi" w:cstheme="majorBidi"/>
          <w:color w:val="000000" w:themeColor="text1"/>
        </w:rPr>
        <w:t>buyurmaktadır</w:t>
      </w:r>
      <w:r w:rsidRPr="00B90A9F">
        <w:rPr>
          <w:rFonts w:asciiTheme="majorBidi" w:hAnsiTheme="majorBidi" w:cstheme="majorBidi"/>
          <w:color w:val="000000" w:themeColor="text1"/>
        </w:rPr>
        <w:t xml:space="preserve">: </w:t>
      </w:r>
      <w:r w:rsidRPr="00B90A9F">
        <w:rPr>
          <w:rFonts w:asciiTheme="majorBidi" w:hAnsiTheme="majorBidi" w:cstheme="majorBidi"/>
          <w:b/>
          <w:bCs/>
          <w:color w:val="000000" w:themeColor="text1"/>
        </w:rPr>
        <w:t>“Siz, insanlar için çıkarılmış en hayırlı ümmetsiniz; iyiliği emreder, kötülükten alıkoyar ve Allah'a inanırsınız.”</w:t>
      </w:r>
      <w:r w:rsidR="00BC5BFD">
        <w:rPr>
          <w:rFonts w:asciiTheme="majorBidi" w:hAnsiTheme="majorBidi" w:cstheme="majorBidi"/>
          <w:b/>
          <w:bCs/>
          <w:color w:val="000000" w:themeColor="text1"/>
          <w:vertAlign w:val="superscript"/>
        </w:rPr>
        <w:t>1</w:t>
      </w:r>
    </w:p>
    <w:p w:rsidR="00CD7363" w:rsidRDefault="00CF76A7" w:rsidP="00794C5A">
      <w:pPr>
        <w:ind w:firstLine="708"/>
        <w:jc w:val="both"/>
        <w:rPr>
          <w:rFonts w:asciiTheme="majorBidi" w:hAnsiTheme="majorBidi" w:cstheme="majorBidi"/>
          <w:color w:val="000000" w:themeColor="text1"/>
        </w:rPr>
      </w:pPr>
      <w:r>
        <w:rPr>
          <w:rFonts w:asciiTheme="majorBidi" w:hAnsiTheme="majorBidi" w:cstheme="majorBidi"/>
          <w:color w:val="000000" w:themeColor="text1"/>
        </w:rPr>
        <w:t>Ayetten anlaşıldığı</w:t>
      </w:r>
      <w:r w:rsidR="00EF62CE">
        <w:rPr>
          <w:rFonts w:asciiTheme="majorBidi" w:hAnsiTheme="majorBidi" w:cstheme="majorBidi"/>
          <w:color w:val="000000" w:themeColor="text1"/>
        </w:rPr>
        <w:t xml:space="preserve"> üzere k</w:t>
      </w:r>
      <w:r w:rsidR="00697142" w:rsidRPr="00B90A9F">
        <w:rPr>
          <w:rFonts w:asciiTheme="majorBidi" w:hAnsiTheme="majorBidi" w:cstheme="majorBidi"/>
          <w:color w:val="000000" w:themeColor="text1"/>
        </w:rPr>
        <w:t>adınıyla</w:t>
      </w:r>
      <w:r w:rsidR="00DA6578" w:rsidRPr="00B90A9F">
        <w:rPr>
          <w:rFonts w:asciiTheme="majorBidi" w:hAnsiTheme="majorBidi" w:cstheme="majorBidi"/>
          <w:color w:val="000000" w:themeColor="text1"/>
        </w:rPr>
        <w:t xml:space="preserve"> erkeğiyle İslam ümmetinin </w:t>
      </w:r>
      <w:r w:rsidR="00794C5A">
        <w:rPr>
          <w:rFonts w:asciiTheme="majorBidi" w:hAnsiTheme="majorBidi" w:cstheme="majorBidi"/>
          <w:color w:val="000000" w:themeColor="text1"/>
        </w:rPr>
        <w:t>hedefi</w:t>
      </w:r>
      <w:r w:rsidR="00DA6578" w:rsidRPr="00B90A9F">
        <w:rPr>
          <w:rFonts w:asciiTheme="majorBidi" w:hAnsiTheme="majorBidi" w:cstheme="majorBidi"/>
          <w:color w:val="000000" w:themeColor="text1"/>
        </w:rPr>
        <w:t xml:space="preserve">, </w:t>
      </w:r>
      <w:r w:rsidR="007F467D" w:rsidRPr="00B90A9F">
        <w:rPr>
          <w:rFonts w:asciiTheme="majorBidi" w:hAnsiTheme="majorBidi" w:cstheme="majorBidi"/>
          <w:color w:val="000000" w:themeColor="text1"/>
        </w:rPr>
        <w:t xml:space="preserve">el birliğiyle </w:t>
      </w:r>
      <w:r w:rsidR="00DA6578" w:rsidRPr="00B90A9F">
        <w:rPr>
          <w:rFonts w:asciiTheme="majorBidi" w:hAnsiTheme="majorBidi" w:cstheme="majorBidi"/>
          <w:color w:val="000000" w:themeColor="text1"/>
        </w:rPr>
        <w:t xml:space="preserve">yeryüzünde iyiliği egemen </w:t>
      </w:r>
      <w:r w:rsidR="007F467D" w:rsidRPr="00B90A9F">
        <w:rPr>
          <w:rFonts w:asciiTheme="majorBidi" w:hAnsiTheme="majorBidi" w:cstheme="majorBidi"/>
          <w:color w:val="000000" w:themeColor="text1"/>
        </w:rPr>
        <w:t>kılmak ve</w:t>
      </w:r>
      <w:r w:rsidR="00DA6578" w:rsidRPr="00B90A9F">
        <w:rPr>
          <w:rFonts w:asciiTheme="majorBidi" w:hAnsiTheme="majorBidi" w:cstheme="majorBidi"/>
          <w:color w:val="000000" w:themeColor="text1"/>
        </w:rPr>
        <w:t xml:space="preserve"> kötülüğü ortadan kaldırmak</w:t>
      </w:r>
      <w:r w:rsidR="007F467D" w:rsidRPr="00B90A9F">
        <w:rPr>
          <w:rFonts w:asciiTheme="majorBidi" w:hAnsiTheme="majorBidi" w:cstheme="majorBidi"/>
          <w:color w:val="000000" w:themeColor="text1"/>
        </w:rPr>
        <w:t xml:space="preserve"> olmalı</w:t>
      </w:r>
      <w:r w:rsidR="00794C5A">
        <w:rPr>
          <w:rFonts w:asciiTheme="majorBidi" w:hAnsiTheme="majorBidi" w:cstheme="majorBidi"/>
          <w:color w:val="000000" w:themeColor="text1"/>
        </w:rPr>
        <w:t>dır.</w:t>
      </w:r>
      <w:r w:rsidR="00DA6578" w:rsidRPr="00B90A9F">
        <w:rPr>
          <w:rFonts w:asciiTheme="majorBidi" w:hAnsiTheme="majorBidi" w:cstheme="majorBidi"/>
          <w:color w:val="000000" w:themeColor="text1"/>
        </w:rPr>
        <w:t xml:space="preserve"> </w:t>
      </w:r>
      <w:r w:rsidR="00794C5A">
        <w:rPr>
          <w:rFonts w:asciiTheme="majorBidi" w:hAnsiTheme="majorBidi" w:cstheme="majorBidi"/>
          <w:color w:val="000000" w:themeColor="text1"/>
        </w:rPr>
        <w:t>Bunu gerçekleştirmek için,</w:t>
      </w:r>
      <w:r w:rsidR="0003469A">
        <w:rPr>
          <w:rFonts w:asciiTheme="majorBidi" w:hAnsiTheme="majorBidi" w:cstheme="majorBidi"/>
          <w:color w:val="000000" w:themeColor="text1"/>
        </w:rPr>
        <w:t xml:space="preserve"> her mümin</w:t>
      </w:r>
      <w:r w:rsidR="00DA6578" w:rsidRPr="00B90A9F">
        <w:rPr>
          <w:rFonts w:asciiTheme="majorBidi" w:hAnsiTheme="majorBidi" w:cstheme="majorBidi"/>
          <w:color w:val="000000" w:themeColor="text1"/>
        </w:rPr>
        <w:t xml:space="preserve"> daim</w:t>
      </w:r>
      <w:r w:rsidR="0003469A">
        <w:rPr>
          <w:rFonts w:asciiTheme="majorBidi" w:hAnsiTheme="majorBidi" w:cstheme="majorBidi"/>
          <w:color w:val="000000" w:themeColor="text1"/>
        </w:rPr>
        <w:t>a</w:t>
      </w:r>
      <w:r w:rsidR="00DA6578" w:rsidRPr="00B90A9F">
        <w:rPr>
          <w:rFonts w:asciiTheme="majorBidi" w:hAnsiTheme="majorBidi" w:cstheme="majorBidi"/>
          <w:color w:val="000000" w:themeColor="text1"/>
        </w:rPr>
        <w:t xml:space="preserve"> ahlak, adalet, fazilet ve iyiliğin yanında yer alma</w:t>
      </w:r>
      <w:r w:rsidR="00794C5A">
        <w:rPr>
          <w:rFonts w:asciiTheme="majorBidi" w:hAnsiTheme="majorBidi" w:cstheme="majorBidi"/>
          <w:color w:val="000000" w:themeColor="text1"/>
        </w:rPr>
        <w:t>lı; h</w:t>
      </w:r>
      <w:r w:rsidR="00DA6578" w:rsidRPr="00B90A9F">
        <w:rPr>
          <w:rFonts w:asciiTheme="majorBidi" w:hAnsiTheme="majorBidi" w:cstheme="majorBidi"/>
          <w:color w:val="000000" w:themeColor="text1"/>
        </w:rPr>
        <w:t>er türlü kötü</w:t>
      </w:r>
      <w:r w:rsidR="00794C5A">
        <w:rPr>
          <w:rFonts w:asciiTheme="majorBidi" w:hAnsiTheme="majorBidi" w:cstheme="majorBidi"/>
          <w:color w:val="000000" w:themeColor="text1"/>
        </w:rPr>
        <w:t xml:space="preserve">lüğün </w:t>
      </w:r>
      <w:r w:rsidR="00DA6578" w:rsidRPr="00B90A9F">
        <w:rPr>
          <w:rFonts w:asciiTheme="majorBidi" w:hAnsiTheme="majorBidi" w:cstheme="majorBidi"/>
          <w:color w:val="000000" w:themeColor="text1"/>
        </w:rPr>
        <w:t>ve batılın karşısında durma</w:t>
      </w:r>
      <w:r w:rsidR="00CC29DD" w:rsidRPr="00B90A9F">
        <w:rPr>
          <w:rFonts w:asciiTheme="majorBidi" w:hAnsiTheme="majorBidi" w:cstheme="majorBidi"/>
          <w:color w:val="000000" w:themeColor="text1"/>
        </w:rPr>
        <w:t>lıdır</w:t>
      </w:r>
      <w:r w:rsidR="00DA6578" w:rsidRPr="00B90A9F">
        <w:rPr>
          <w:rFonts w:asciiTheme="majorBidi" w:hAnsiTheme="majorBidi" w:cstheme="majorBidi"/>
          <w:color w:val="000000" w:themeColor="text1"/>
        </w:rPr>
        <w:t>. Nerede bir zulüm, bir haksızlık, bir adaletsizlik varsa ona engel olmak için gayret gösterme</w:t>
      </w:r>
      <w:r w:rsidR="00CC29DD" w:rsidRPr="00B90A9F">
        <w:rPr>
          <w:rFonts w:asciiTheme="majorBidi" w:hAnsiTheme="majorBidi" w:cstheme="majorBidi"/>
          <w:color w:val="000000" w:themeColor="text1"/>
        </w:rPr>
        <w:t>lidir</w:t>
      </w:r>
      <w:r w:rsidR="00DA6578" w:rsidRPr="00B90A9F">
        <w:rPr>
          <w:rFonts w:asciiTheme="majorBidi" w:hAnsiTheme="majorBidi" w:cstheme="majorBidi"/>
          <w:color w:val="000000" w:themeColor="text1"/>
        </w:rPr>
        <w:t xml:space="preserve">. Zira </w:t>
      </w:r>
      <w:r w:rsidR="007F467D" w:rsidRPr="00B90A9F">
        <w:rPr>
          <w:rFonts w:asciiTheme="majorBidi" w:hAnsiTheme="majorBidi" w:cstheme="majorBidi"/>
          <w:color w:val="000000" w:themeColor="text1"/>
        </w:rPr>
        <w:t>yüce Rabbimiz Kur’an-ı Kerimde</w:t>
      </w:r>
      <w:r w:rsidR="008124F8">
        <w:rPr>
          <w:rFonts w:asciiTheme="majorBidi" w:hAnsiTheme="majorBidi" w:cstheme="majorBidi"/>
          <w:color w:val="000000" w:themeColor="text1"/>
        </w:rPr>
        <w:t xml:space="preserve"> şöyle buyurmaktadır:</w:t>
      </w:r>
    </w:p>
    <w:p w:rsidR="007F467D" w:rsidRPr="00BC5BFD" w:rsidRDefault="003817A9" w:rsidP="00794C5A">
      <w:pPr>
        <w:ind w:firstLine="708"/>
        <w:jc w:val="both"/>
        <w:rPr>
          <w:rFonts w:asciiTheme="majorBidi" w:hAnsiTheme="majorBidi" w:cstheme="majorBidi"/>
          <w:color w:val="000000" w:themeColor="text1"/>
          <w:vertAlign w:val="superscript"/>
        </w:rPr>
      </w:pPr>
      <w:r w:rsidRPr="003817A9">
        <w:rPr>
          <w:rFonts w:asciiTheme="majorBidi" w:hAnsiTheme="majorBidi" w:cstheme="majorBidi"/>
          <w:b/>
          <w:bCs/>
          <w:color w:val="000000" w:themeColor="text1"/>
        </w:rPr>
        <w:t>“Mü'min erkekler ve mü'min kadınlar birbirlerinin dostlarıdır. İyiliği emreder, kötülükten alıkoyarlar. Namazı dosdoğru kılar, zekâtı verirler. Allah'a ve Resûlüne itaat ederler. İşte bunlara Allah merhamet edecektir. Şüphesiz Allah mutlak güç sahibidir, hüküm ve hikmet sahibidir.</w:t>
      </w:r>
      <w:r w:rsidR="007F467D" w:rsidRPr="00CF1B3B">
        <w:rPr>
          <w:rFonts w:asciiTheme="majorBidi" w:hAnsiTheme="majorBidi" w:cstheme="majorBidi"/>
          <w:b/>
          <w:bCs/>
          <w:color w:val="000000" w:themeColor="text1"/>
        </w:rPr>
        <w:t>”</w:t>
      </w:r>
      <w:r w:rsidR="00BC5BFD">
        <w:rPr>
          <w:rFonts w:asciiTheme="majorBidi" w:hAnsiTheme="majorBidi" w:cstheme="majorBidi"/>
          <w:b/>
          <w:bCs/>
          <w:color w:val="000000" w:themeColor="text1"/>
          <w:vertAlign w:val="superscript"/>
        </w:rPr>
        <w:t>2</w:t>
      </w:r>
    </w:p>
    <w:p w:rsidR="004C30A2" w:rsidRPr="00092708" w:rsidRDefault="001F6AD3" w:rsidP="006A1202">
      <w:pPr>
        <w:ind w:firstLine="708"/>
        <w:jc w:val="both"/>
        <w:rPr>
          <w:rFonts w:asciiTheme="majorBidi" w:hAnsiTheme="majorBidi" w:cstheme="majorBidi"/>
          <w:b/>
          <w:bCs/>
          <w:color w:val="000000" w:themeColor="text1"/>
        </w:rPr>
      </w:pPr>
      <w:r w:rsidRPr="00092708">
        <w:rPr>
          <w:rFonts w:asciiTheme="majorBidi" w:hAnsiTheme="majorBidi" w:cstheme="majorBidi"/>
          <w:b/>
          <w:bCs/>
          <w:color w:val="000000" w:themeColor="text1"/>
        </w:rPr>
        <w:t>Kıymetli</w:t>
      </w:r>
      <w:r w:rsidR="00E04EC5">
        <w:rPr>
          <w:rFonts w:asciiTheme="majorBidi" w:hAnsiTheme="majorBidi" w:cstheme="majorBidi"/>
          <w:b/>
          <w:bCs/>
          <w:color w:val="000000" w:themeColor="text1"/>
        </w:rPr>
        <w:t xml:space="preserve"> kardeşlerim!</w:t>
      </w:r>
    </w:p>
    <w:p w:rsidR="00B46807" w:rsidRPr="00B90A9F" w:rsidRDefault="001F6AD3" w:rsidP="00457B32">
      <w:pPr>
        <w:shd w:val="clear" w:color="auto" w:fill="FFFFFF"/>
        <w:spacing w:after="120" w:line="240" w:lineRule="auto"/>
        <w:ind w:firstLine="720"/>
        <w:jc w:val="both"/>
        <w:rPr>
          <w:rFonts w:asciiTheme="majorBidi" w:eastAsia="Times New Roman" w:hAnsiTheme="majorBidi" w:cstheme="majorBidi"/>
          <w:color w:val="000000" w:themeColor="text1"/>
        </w:rPr>
      </w:pPr>
      <w:r w:rsidRPr="00B90A9F">
        <w:rPr>
          <w:rFonts w:asciiTheme="majorBidi" w:hAnsiTheme="majorBidi" w:cstheme="majorBidi"/>
          <w:color w:val="000000" w:themeColor="text1"/>
        </w:rPr>
        <w:t>Fert</w:t>
      </w:r>
      <w:r w:rsidR="00EC686A" w:rsidRPr="00B90A9F">
        <w:rPr>
          <w:rFonts w:asciiTheme="majorBidi" w:hAnsiTheme="majorBidi" w:cstheme="majorBidi"/>
          <w:color w:val="000000" w:themeColor="text1"/>
        </w:rPr>
        <w:t>, aile ve toplumun g</w:t>
      </w:r>
      <w:r w:rsidR="008124F8">
        <w:rPr>
          <w:rFonts w:asciiTheme="majorBidi" w:hAnsiTheme="majorBidi" w:cstheme="majorBidi"/>
          <w:color w:val="000000" w:themeColor="text1"/>
        </w:rPr>
        <w:t>üven ve huzuru için hayâtî öneme</w:t>
      </w:r>
      <w:r w:rsidR="00EC686A" w:rsidRPr="00B90A9F">
        <w:rPr>
          <w:rFonts w:asciiTheme="majorBidi" w:hAnsiTheme="majorBidi" w:cstheme="majorBidi"/>
          <w:color w:val="000000" w:themeColor="text1"/>
        </w:rPr>
        <w:t xml:space="preserve"> haiz olan</w:t>
      </w:r>
      <w:r w:rsidR="00457B32">
        <w:rPr>
          <w:rFonts w:asciiTheme="majorBidi" w:hAnsiTheme="majorBidi" w:cstheme="majorBidi"/>
          <w:color w:val="000000" w:themeColor="text1"/>
        </w:rPr>
        <w:t xml:space="preserve"> </w:t>
      </w:r>
      <w:r>
        <w:rPr>
          <w:rFonts w:asciiTheme="majorBidi" w:hAnsiTheme="majorBidi" w:cstheme="majorBidi"/>
          <w:color w:val="000000" w:themeColor="text1"/>
        </w:rPr>
        <w:t>“</w:t>
      </w:r>
      <w:r w:rsidRPr="001F6AD3">
        <w:rPr>
          <w:rFonts w:asciiTheme="majorBidi" w:hAnsiTheme="majorBidi" w:cstheme="majorBidi"/>
          <w:color w:val="000000" w:themeColor="text1"/>
        </w:rPr>
        <w:t>emr-i bi’l-ma’ruf nehy-i ani’l-münker</w:t>
      </w:r>
      <w:r>
        <w:rPr>
          <w:rFonts w:asciiTheme="majorBidi" w:hAnsiTheme="majorBidi" w:cstheme="majorBidi"/>
          <w:color w:val="000000" w:themeColor="text1"/>
        </w:rPr>
        <w:t>”</w:t>
      </w:r>
      <w:r w:rsidR="00457B32">
        <w:rPr>
          <w:rFonts w:asciiTheme="majorBidi" w:hAnsiTheme="majorBidi" w:cstheme="majorBidi"/>
          <w:color w:val="000000" w:themeColor="text1"/>
        </w:rPr>
        <w:t>,</w:t>
      </w:r>
      <w:r w:rsidR="004C30A2" w:rsidRPr="00B90A9F">
        <w:rPr>
          <w:rFonts w:asciiTheme="majorBidi" w:hAnsiTheme="majorBidi" w:cstheme="majorBidi"/>
          <w:color w:val="000000" w:themeColor="text1"/>
        </w:rPr>
        <w:t xml:space="preserve"> gelmiş geçmiş bütün toplumlardan isten</w:t>
      </w:r>
      <w:r w:rsidR="006A1202">
        <w:rPr>
          <w:rFonts w:asciiTheme="majorBidi" w:hAnsiTheme="majorBidi" w:cstheme="majorBidi"/>
          <w:color w:val="000000" w:themeColor="text1"/>
        </w:rPr>
        <w:t>il</w:t>
      </w:r>
      <w:r w:rsidR="004C30A2" w:rsidRPr="00B90A9F">
        <w:rPr>
          <w:rFonts w:asciiTheme="majorBidi" w:hAnsiTheme="majorBidi" w:cstheme="majorBidi"/>
          <w:color w:val="000000" w:themeColor="text1"/>
        </w:rPr>
        <w:t xml:space="preserve">en bir görevdir. </w:t>
      </w:r>
      <w:r w:rsidR="006A1202">
        <w:rPr>
          <w:rFonts w:asciiTheme="majorBidi" w:hAnsiTheme="majorBidi" w:cstheme="majorBidi"/>
          <w:color w:val="000000" w:themeColor="text1"/>
        </w:rPr>
        <w:t>B</w:t>
      </w:r>
      <w:r w:rsidR="004C30A2" w:rsidRPr="00B90A9F">
        <w:rPr>
          <w:rFonts w:asciiTheme="majorBidi" w:hAnsiTheme="majorBidi" w:cstheme="majorBidi"/>
          <w:color w:val="000000" w:themeColor="text1"/>
        </w:rPr>
        <w:t xml:space="preserve">u görevi dikkate almayan toplumların karşılaştıkları acı sonuçları Kur’an ibret tabloları halinde önümüze sermektedir. </w:t>
      </w:r>
      <w:r>
        <w:rPr>
          <w:rFonts w:asciiTheme="majorBidi" w:hAnsiTheme="majorBidi" w:cstheme="majorBidi"/>
          <w:color w:val="000000" w:themeColor="text1"/>
        </w:rPr>
        <w:t>Dolayısıyla h</w:t>
      </w:r>
      <w:r w:rsidR="00EC686A" w:rsidRPr="00B90A9F">
        <w:rPr>
          <w:rFonts w:asciiTheme="majorBidi" w:hAnsiTheme="majorBidi" w:cstheme="majorBidi"/>
          <w:color w:val="000000" w:themeColor="text1"/>
        </w:rPr>
        <w:t xml:space="preserve">oşgörü </w:t>
      </w:r>
      <w:r>
        <w:rPr>
          <w:rFonts w:asciiTheme="majorBidi" w:hAnsiTheme="majorBidi" w:cstheme="majorBidi"/>
          <w:color w:val="000000" w:themeColor="text1"/>
        </w:rPr>
        <w:t xml:space="preserve">ve özgürlük </w:t>
      </w:r>
      <w:r w:rsidR="00EC686A" w:rsidRPr="00B90A9F">
        <w:rPr>
          <w:rFonts w:asciiTheme="majorBidi" w:hAnsiTheme="majorBidi" w:cstheme="majorBidi"/>
          <w:color w:val="000000" w:themeColor="text1"/>
        </w:rPr>
        <w:t>adına toplumdaki kötülüklere müdahale etmemek</w:t>
      </w:r>
      <w:r w:rsidR="006A1202">
        <w:rPr>
          <w:rFonts w:asciiTheme="majorBidi" w:hAnsiTheme="majorBidi" w:cstheme="majorBidi"/>
          <w:color w:val="000000" w:themeColor="text1"/>
        </w:rPr>
        <w:t>, umursamamak</w:t>
      </w:r>
      <w:r w:rsidR="00EC686A" w:rsidRPr="00B90A9F">
        <w:rPr>
          <w:rFonts w:asciiTheme="majorBidi" w:hAnsiTheme="majorBidi" w:cstheme="majorBidi"/>
          <w:color w:val="000000" w:themeColor="text1"/>
        </w:rPr>
        <w:t xml:space="preserve"> </w:t>
      </w:r>
      <w:r w:rsidR="006A1202">
        <w:rPr>
          <w:rFonts w:asciiTheme="majorBidi" w:hAnsiTheme="majorBidi" w:cstheme="majorBidi"/>
          <w:color w:val="000000" w:themeColor="text1"/>
        </w:rPr>
        <w:t xml:space="preserve">veya </w:t>
      </w:r>
      <w:r w:rsidR="00EC686A" w:rsidRPr="00B90A9F">
        <w:rPr>
          <w:rFonts w:asciiTheme="majorBidi" w:hAnsiTheme="majorBidi" w:cstheme="majorBidi"/>
          <w:color w:val="000000" w:themeColor="text1"/>
        </w:rPr>
        <w:t>vurdumduymaz davranmak</w:t>
      </w:r>
      <w:r w:rsidR="00794C5A">
        <w:rPr>
          <w:rFonts w:asciiTheme="majorBidi" w:hAnsiTheme="majorBidi" w:cstheme="majorBidi"/>
          <w:color w:val="000000" w:themeColor="text1"/>
        </w:rPr>
        <w:t>, toplumun</w:t>
      </w:r>
      <w:r w:rsidR="00C762DF">
        <w:rPr>
          <w:rFonts w:asciiTheme="majorBidi" w:hAnsiTheme="majorBidi" w:cstheme="majorBidi"/>
          <w:color w:val="000000" w:themeColor="text1"/>
        </w:rPr>
        <w:t xml:space="preserve"> </w:t>
      </w:r>
      <w:r w:rsidR="00EC686A" w:rsidRPr="00B90A9F">
        <w:rPr>
          <w:rFonts w:asciiTheme="majorBidi" w:hAnsiTheme="majorBidi" w:cstheme="majorBidi"/>
          <w:color w:val="000000" w:themeColor="text1"/>
        </w:rPr>
        <w:t xml:space="preserve">fesadına </w:t>
      </w:r>
      <w:r w:rsidR="00C762DF">
        <w:rPr>
          <w:rFonts w:asciiTheme="majorBidi" w:hAnsiTheme="majorBidi" w:cstheme="majorBidi"/>
          <w:color w:val="000000" w:themeColor="text1"/>
        </w:rPr>
        <w:t>yol açar</w:t>
      </w:r>
      <w:r w:rsidR="00EC686A" w:rsidRPr="00B90A9F">
        <w:rPr>
          <w:rFonts w:asciiTheme="majorBidi" w:hAnsiTheme="majorBidi" w:cstheme="majorBidi"/>
          <w:color w:val="000000" w:themeColor="text1"/>
        </w:rPr>
        <w:t xml:space="preserve">. </w:t>
      </w:r>
      <w:r w:rsidR="00B90A9F" w:rsidRPr="00B90A9F">
        <w:rPr>
          <w:rFonts w:asciiTheme="majorBidi" w:hAnsiTheme="majorBidi" w:cstheme="majorBidi"/>
          <w:color w:val="000000" w:themeColor="text1"/>
        </w:rPr>
        <w:t xml:space="preserve">Nitekim </w:t>
      </w:r>
      <w:r w:rsidR="00B46807" w:rsidRPr="00B90A9F">
        <w:rPr>
          <w:rFonts w:asciiTheme="majorBidi" w:eastAsia="Times New Roman" w:hAnsiTheme="majorBidi" w:cstheme="majorBidi"/>
          <w:color w:val="000000" w:themeColor="text1"/>
        </w:rPr>
        <w:t>Peygamber efendimiz</w:t>
      </w:r>
      <w:r w:rsidR="0074322D">
        <w:rPr>
          <w:rFonts w:asciiTheme="majorBidi" w:eastAsia="Times New Roman" w:hAnsiTheme="majorBidi" w:cstheme="majorBidi"/>
          <w:color w:val="000000" w:themeColor="text1"/>
        </w:rPr>
        <w:t xml:space="preserve"> (s.a.v)</w:t>
      </w:r>
      <w:r w:rsidR="00B46807" w:rsidRPr="00B90A9F">
        <w:rPr>
          <w:rFonts w:asciiTheme="majorBidi" w:eastAsia="Times New Roman" w:hAnsiTheme="majorBidi" w:cstheme="majorBidi"/>
          <w:color w:val="000000" w:themeColor="text1"/>
        </w:rPr>
        <w:t xml:space="preserve"> </w:t>
      </w:r>
      <w:r w:rsidR="00EC5C29" w:rsidRPr="00B90A9F">
        <w:rPr>
          <w:rFonts w:asciiTheme="majorBidi" w:eastAsia="Times New Roman" w:hAnsiTheme="majorBidi" w:cstheme="majorBidi"/>
          <w:color w:val="000000" w:themeColor="text1"/>
        </w:rPr>
        <w:t xml:space="preserve">bu konuda </w:t>
      </w:r>
      <w:r w:rsidR="00C762DF" w:rsidRPr="00B90A9F">
        <w:rPr>
          <w:rFonts w:asciiTheme="majorBidi" w:eastAsia="Times New Roman" w:hAnsiTheme="majorBidi" w:cstheme="majorBidi"/>
          <w:color w:val="000000" w:themeColor="text1"/>
        </w:rPr>
        <w:t>ashabının</w:t>
      </w:r>
      <w:r w:rsidR="00EC5C29" w:rsidRPr="00B90A9F">
        <w:rPr>
          <w:rFonts w:asciiTheme="majorBidi" w:eastAsia="Times New Roman" w:hAnsiTheme="majorBidi" w:cstheme="majorBidi"/>
          <w:color w:val="000000" w:themeColor="text1"/>
        </w:rPr>
        <w:t xml:space="preserve"> şahsında bütün ümmetini uyarmak üzere </w:t>
      </w:r>
      <w:r w:rsidR="00B46807" w:rsidRPr="007844A6">
        <w:rPr>
          <w:rFonts w:asciiTheme="majorBidi" w:eastAsia="Times New Roman" w:hAnsiTheme="majorBidi" w:cstheme="majorBidi"/>
          <w:b/>
          <w:bCs/>
          <w:color w:val="000000" w:themeColor="text1"/>
        </w:rPr>
        <w:t xml:space="preserve">“İsrail oğullarından </w:t>
      </w:r>
      <w:r w:rsidR="00C762DF" w:rsidRPr="007844A6">
        <w:rPr>
          <w:rFonts w:asciiTheme="majorBidi" w:eastAsia="Times New Roman" w:hAnsiTheme="majorBidi" w:cstheme="majorBidi"/>
          <w:b/>
          <w:bCs/>
          <w:color w:val="000000" w:themeColor="text1"/>
        </w:rPr>
        <w:t>inkâr</w:t>
      </w:r>
      <w:r w:rsidR="00B46807" w:rsidRPr="007844A6">
        <w:rPr>
          <w:rFonts w:asciiTheme="majorBidi" w:eastAsia="Times New Roman" w:hAnsiTheme="majorBidi" w:cstheme="majorBidi"/>
          <w:b/>
          <w:bCs/>
          <w:color w:val="000000" w:themeColor="text1"/>
        </w:rPr>
        <w:t xml:space="preserve"> edenler,</w:t>
      </w:r>
      <w:r w:rsidR="003817A9">
        <w:rPr>
          <w:rFonts w:asciiTheme="majorBidi" w:eastAsia="Times New Roman" w:hAnsiTheme="majorBidi" w:cstheme="majorBidi"/>
          <w:b/>
          <w:bCs/>
          <w:color w:val="000000" w:themeColor="text1"/>
        </w:rPr>
        <w:t xml:space="preserve"> Davud ve Meryem oğlu İsa diliy</w:t>
      </w:r>
      <w:r w:rsidR="00B46807" w:rsidRPr="007844A6">
        <w:rPr>
          <w:rFonts w:asciiTheme="majorBidi" w:eastAsia="Times New Roman" w:hAnsiTheme="majorBidi" w:cstheme="majorBidi"/>
          <w:b/>
          <w:bCs/>
          <w:color w:val="000000" w:themeColor="text1"/>
        </w:rPr>
        <w:t xml:space="preserve">le lanetlendi. Bu, onların isyan etmeleri ve hadlerini aşıyor olmalarından ötürüydü. </w:t>
      </w:r>
      <w:r w:rsidR="003817A9" w:rsidRPr="003817A9">
        <w:rPr>
          <w:rFonts w:asciiTheme="majorBidi" w:eastAsia="Times New Roman" w:hAnsiTheme="majorBidi" w:cstheme="majorBidi"/>
          <w:b/>
          <w:bCs/>
          <w:color w:val="000000" w:themeColor="text1"/>
        </w:rPr>
        <w:t>İşledikleri herhangi bir kötülükten birbirlerini vazgeçirmeye çalışmazlardı. Yapmakta oldukları ne kötüydü!</w:t>
      </w:r>
      <w:r w:rsidR="003817A9">
        <w:rPr>
          <w:rFonts w:asciiTheme="majorBidi" w:eastAsia="Times New Roman" w:hAnsiTheme="majorBidi" w:cstheme="majorBidi"/>
          <w:b/>
          <w:bCs/>
          <w:color w:val="000000" w:themeColor="text1"/>
        </w:rPr>
        <w:t>”</w:t>
      </w:r>
      <w:r w:rsidR="00BC5BFD">
        <w:rPr>
          <w:rFonts w:asciiTheme="majorBidi" w:eastAsia="Times New Roman" w:hAnsiTheme="majorBidi" w:cstheme="majorBidi"/>
          <w:b/>
          <w:bCs/>
          <w:color w:val="000000" w:themeColor="text1"/>
          <w:vertAlign w:val="superscript"/>
        </w:rPr>
        <w:t>3</w:t>
      </w:r>
      <w:r w:rsidR="00B46807" w:rsidRPr="007844A6">
        <w:rPr>
          <w:rFonts w:asciiTheme="majorBidi" w:eastAsia="Times New Roman" w:hAnsiTheme="majorBidi" w:cstheme="majorBidi"/>
          <w:b/>
          <w:bCs/>
          <w:color w:val="000000" w:themeColor="text1"/>
        </w:rPr>
        <w:t xml:space="preserve"> </w:t>
      </w:r>
      <w:r w:rsidR="00457B32">
        <w:rPr>
          <w:rFonts w:asciiTheme="majorBidi" w:eastAsia="Times New Roman" w:hAnsiTheme="majorBidi" w:cstheme="majorBidi"/>
          <w:color w:val="000000" w:themeColor="text1"/>
        </w:rPr>
        <w:t>m</w:t>
      </w:r>
      <w:r w:rsidR="00EC5C29" w:rsidRPr="00254A82">
        <w:rPr>
          <w:rFonts w:asciiTheme="majorBidi" w:eastAsia="Times New Roman" w:hAnsiTheme="majorBidi" w:cstheme="majorBidi"/>
          <w:color w:val="000000" w:themeColor="text1"/>
        </w:rPr>
        <w:t>ealindeki ayeti okuduktan sonra:</w:t>
      </w:r>
      <w:r w:rsidR="00EC5C29" w:rsidRPr="007844A6">
        <w:rPr>
          <w:rFonts w:asciiTheme="majorBidi" w:eastAsia="Times New Roman" w:hAnsiTheme="majorBidi" w:cstheme="majorBidi"/>
          <w:b/>
          <w:bCs/>
          <w:color w:val="000000" w:themeColor="text1"/>
        </w:rPr>
        <w:t xml:space="preserve"> Hayır</w:t>
      </w:r>
      <w:r w:rsidR="00ED76BF">
        <w:rPr>
          <w:rFonts w:asciiTheme="majorBidi" w:eastAsia="Times New Roman" w:hAnsiTheme="majorBidi" w:cstheme="majorBidi"/>
          <w:b/>
          <w:bCs/>
          <w:color w:val="000000" w:themeColor="text1"/>
        </w:rPr>
        <w:t>,</w:t>
      </w:r>
      <w:r w:rsidR="00EC5C29" w:rsidRPr="007844A6">
        <w:rPr>
          <w:rFonts w:asciiTheme="majorBidi" w:eastAsia="Times New Roman" w:hAnsiTheme="majorBidi" w:cstheme="majorBidi"/>
          <w:b/>
          <w:bCs/>
          <w:color w:val="000000" w:themeColor="text1"/>
        </w:rPr>
        <w:t xml:space="preserve"> ya iyiliğ</w:t>
      </w:r>
      <w:r w:rsidR="00697142" w:rsidRPr="007844A6">
        <w:rPr>
          <w:rFonts w:asciiTheme="majorBidi" w:eastAsia="Times New Roman" w:hAnsiTheme="majorBidi" w:cstheme="majorBidi"/>
          <w:b/>
          <w:bCs/>
          <w:color w:val="000000" w:themeColor="text1"/>
        </w:rPr>
        <w:t>i emredip kötülükten alıkoyar</w:t>
      </w:r>
      <w:r w:rsidR="00EC5C29" w:rsidRPr="007844A6">
        <w:rPr>
          <w:rFonts w:asciiTheme="majorBidi" w:eastAsia="Times New Roman" w:hAnsiTheme="majorBidi" w:cstheme="majorBidi"/>
          <w:b/>
          <w:bCs/>
          <w:color w:val="000000" w:themeColor="text1"/>
        </w:rPr>
        <w:t xml:space="preserve">, zalimi zulmetmekten meneder, onu hakka çevirir ve hak üzerinde </w:t>
      </w:r>
      <w:r w:rsidR="00C762DF" w:rsidRPr="007844A6">
        <w:rPr>
          <w:rFonts w:asciiTheme="majorBidi" w:eastAsia="Times New Roman" w:hAnsiTheme="majorBidi" w:cstheme="majorBidi"/>
          <w:b/>
          <w:bCs/>
          <w:color w:val="000000" w:themeColor="text1"/>
        </w:rPr>
        <w:t>durdurursunuz</w:t>
      </w:r>
      <w:r w:rsidR="00ED76BF">
        <w:rPr>
          <w:rFonts w:asciiTheme="majorBidi" w:eastAsia="Times New Roman" w:hAnsiTheme="majorBidi" w:cstheme="majorBidi"/>
          <w:b/>
          <w:bCs/>
          <w:color w:val="000000" w:themeColor="text1"/>
        </w:rPr>
        <w:t>;</w:t>
      </w:r>
      <w:r w:rsidR="00EC5C29" w:rsidRPr="007844A6">
        <w:rPr>
          <w:rFonts w:asciiTheme="majorBidi" w:eastAsia="Times New Roman" w:hAnsiTheme="majorBidi" w:cstheme="majorBidi"/>
          <w:b/>
          <w:bCs/>
          <w:color w:val="000000" w:themeColor="text1"/>
        </w:rPr>
        <w:t xml:space="preserve"> yahut Allah’u teala kalplerinizi birbirine benzetir; sonra sizi</w:t>
      </w:r>
      <w:r w:rsidR="00C762DF" w:rsidRPr="007844A6">
        <w:rPr>
          <w:rFonts w:asciiTheme="majorBidi" w:eastAsia="Times New Roman" w:hAnsiTheme="majorBidi" w:cstheme="majorBidi"/>
          <w:b/>
          <w:bCs/>
          <w:color w:val="000000" w:themeColor="text1"/>
        </w:rPr>
        <w:t xml:space="preserve"> </w:t>
      </w:r>
      <w:r w:rsidR="00EC5C29" w:rsidRPr="007844A6">
        <w:rPr>
          <w:rFonts w:asciiTheme="majorBidi" w:eastAsia="Times New Roman" w:hAnsiTheme="majorBidi" w:cstheme="majorBidi"/>
          <w:b/>
          <w:bCs/>
          <w:color w:val="000000" w:themeColor="text1"/>
        </w:rPr>
        <w:t>de israiloğullarını lanetlediği gibi lanetler</w:t>
      </w:r>
      <w:r w:rsidR="00EC5C29" w:rsidRPr="00B90A9F">
        <w:rPr>
          <w:rFonts w:asciiTheme="majorBidi" w:eastAsia="Times New Roman" w:hAnsiTheme="majorBidi" w:cstheme="majorBidi"/>
          <w:color w:val="000000" w:themeColor="text1"/>
        </w:rPr>
        <w:t>.</w:t>
      </w:r>
      <w:r w:rsidR="00BC5BFD">
        <w:rPr>
          <w:rFonts w:asciiTheme="majorBidi" w:eastAsia="Times New Roman" w:hAnsiTheme="majorBidi" w:cstheme="majorBidi"/>
          <w:color w:val="000000" w:themeColor="text1"/>
          <w:vertAlign w:val="superscript"/>
        </w:rPr>
        <w:t>4</w:t>
      </w:r>
      <w:r w:rsidR="00254A82">
        <w:rPr>
          <w:rFonts w:asciiTheme="majorBidi" w:eastAsia="Times New Roman" w:hAnsiTheme="majorBidi" w:cstheme="majorBidi"/>
          <w:color w:val="000000" w:themeColor="text1"/>
        </w:rPr>
        <w:t xml:space="preserve"> </w:t>
      </w:r>
      <w:r w:rsidR="00EC5C29" w:rsidRPr="00B90A9F">
        <w:rPr>
          <w:rFonts w:asciiTheme="majorBidi" w:eastAsia="Times New Roman" w:hAnsiTheme="majorBidi" w:cstheme="majorBidi"/>
          <w:color w:val="000000" w:themeColor="text1"/>
        </w:rPr>
        <w:t>diye buyurdu.</w:t>
      </w:r>
      <w:r w:rsidR="003F2982" w:rsidRPr="00B90A9F">
        <w:rPr>
          <w:rFonts w:asciiTheme="majorBidi" w:eastAsia="Times New Roman" w:hAnsiTheme="majorBidi" w:cstheme="majorBidi"/>
          <w:color w:val="000000" w:themeColor="text1"/>
        </w:rPr>
        <w:t xml:space="preserve"> </w:t>
      </w:r>
      <w:r w:rsidR="00A964B4">
        <w:rPr>
          <w:rFonts w:asciiTheme="majorBidi" w:eastAsia="Times New Roman" w:hAnsiTheme="majorBidi" w:cstheme="majorBidi"/>
          <w:color w:val="000000" w:themeColor="text1"/>
        </w:rPr>
        <w:t xml:space="preserve">Ayrıca </w:t>
      </w:r>
      <w:r w:rsidR="009F520F">
        <w:rPr>
          <w:rFonts w:asciiTheme="majorBidi" w:eastAsia="Times New Roman" w:hAnsiTheme="majorBidi" w:cstheme="majorBidi"/>
          <w:color w:val="000000" w:themeColor="text1"/>
        </w:rPr>
        <w:t>ümmetinin böyle bir sıkıntıya düşmemesi</w:t>
      </w:r>
      <w:r w:rsidR="003F2982" w:rsidRPr="00B90A9F">
        <w:rPr>
          <w:rFonts w:asciiTheme="majorBidi" w:eastAsia="Times New Roman" w:hAnsiTheme="majorBidi" w:cstheme="majorBidi"/>
          <w:color w:val="000000" w:themeColor="text1"/>
        </w:rPr>
        <w:t xml:space="preserve"> için</w:t>
      </w:r>
      <w:r w:rsidR="009F520F">
        <w:rPr>
          <w:rFonts w:asciiTheme="majorBidi" w:eastAsia="Times New Roman" w:hAnsiTheme="majorBidi" w:cstheme="majorBidi"/>
          <w:color w:val="000000" w:themeColor="text1"/>
        </w:rPr>
        <w:t>:</w:t>
      </w:r>
      <w:r w:rsidR="003F2982" w:rsidRPr="00B90A9F">
        <w:rPr>
          <w:rFonts w:asciiTheme="majorBidi" w:eastAsia="Times New Roman" w:hAnsiTheme="majorBidi" w:cstheme="majorBidi"/>
          <w:color w:val="000000" w:themeColor="text1"/>
        </w:rPr>
        <w:t xml:space="preserve"> </w:t>
      </w:r>
      <w:r w:rsidR="003F2982" w:rsidRPr="007844A6">
        <w:rPr>
          <w:rFonts w:asciiTheme="majorBidi" w:eastAsia="Times New Roman" w:hAnsiTheme="majorBidi" w:cstheme="majorBidi"/>
          <w:b/>
          <w:bCs/>
          <w:color w:val="000000" w:themeColor="text1"/>
        </w:rPr>
        <w:t>“Sizden biriniz, bir kötülüğü gördüğü zaman onu eli ile düzeltsin; buna gücü yetmezse dili ile düzeltsin; buna da güc</w:t>
      </w:r>
      <w:r w:rsidR="00A964B4" w:rsidRPr="007844A6">
        <w:rPr>
          <w:rFonts w:asciiTheme="majorBidi" w:eastAsia="Times New Roman" w:hAnsiTheme="majorBidi" w:cstheme="majorBidi"/>
          <w:b/>
          <w:bCs/>
          <w:color w:val="000000" w:themeColor="text1"/>
        </w:rPr>
        <w:t>ü yetmezse kalbi ile buğz etsin,</w:t>
      </w:r>
      <w:r w:rsidR="00B90A9F" w:rsidRPr="007844A6">
        <w:rPr>
          <w:rFonts w:asciiTheme="majorBidi" w:eastAsia="Times New Roman" w:hAnsiTheme="majorBidi" w:cstheme="majorBidi"/>
          <w:b/>
          <w:bCs/>
          <w:color w:val="000000" w:themeColor="text1"/>
        </w:rPr>
        <w:t xml:space="preserve"> </w:t>
      </w:r>
      <w:r w:rsidR="00A964B4" w:rsidRPr="007844A6">
        <w:rPr>
          <w:rFonts w:asciiTheme="majorBidi" w:eastAsia="Times New Roman" w:hAnsiTheme="majorBidi" w:cstheme="majorBidi"/>
          <w:b/>
          <w:bCs/>
          <w:color w:val="000000" w:themeColor="text1"/>
        </w:rPr>
        <w:t>b</w:t>
      </w:r>
      <w:r w:rsidR="003F2982" w:rsidRPr="007844A6">
        <w:rPr>
          <w:rFonts w:asciiTheme="majorBidi" w:eastAsia="Times New Roman" w:hAnsiTheme="majorBidi" w:cstheme="majorBidi"/>
          <w:b/>
          <w:bCs/>
          <w:color w:val="000000" w:themeColor="text1"/>
        </w:rPr>
        <w:t>u da imanın en zayıfıdır”</w:t>
      </w:r>
      <w:r w:rsidR="00BC5BFD">
        <w:rPr>
          <w:rFonts w:asciiTheme="majorBidi" w:eastAsia="Times New Roman" w:hAnsiTheme="majorBidi" w:cstheme="majorBidi"/>
          <w:b/>
          <w:bCs/>
          <w:color w:val="000000" w:themeColor="text1"/>
          <w:vertAlign w:val="superscript"/>
        </w:rPr>
        <w:t>5</w:t>
      </w:r>
      <w:r w:rsidR="00BC5BFD" w:rsidRPr="00B90A9F">
        <w:rPr>
          <w:rFonts w:asciiTheme="majorBidi" w:eastAsia="Times New Roman" w:hAnsiTheme="majorBidi" w:cstheme="majorBidi"/>
          <w:color w:val="000000" w:themeColor="text1"/>
        </w:rPr>
        <w:t xml:space="preserve"> </w:t>
      </w:r>
      <w:r w:rsidR="000E4D4B">
        <w:rPr>
          <w:rFonts w:asciiTheme="majorBidi" w:eastAsia="Times New Roman" w:hAnsiTheme="majorBidi" w:cstheme="majorBidi"/>
          <w:color w:val="000000" w:themeColor="text1"/>
        </w:rPr>
        <w:t>uyarısında</w:t>
      </w:r>
      <w:r w:rsidR="003F2982" w:rsidRPr="00B90A9F">
        <w:rPr>
          <w:rFonts w:asciiTheme="majorBidi" w:eastAsia="Times New Roman" w:hAnsiTheme="majorBidi" w:cstheme="majorBidi"/>
          <w:color w:val="000000" w:themeColor="text1"/>
        </w:rPr>
        <w:t xml:space="preserve"> bulunmuştur.</w:t>
      </w:r>
    </w:p>
    <w:p w:rsidR="00EC5C29" w:rsidRPr="00092708" w:rsidRDefault="00E04EC5" w:rsidP="008A779C">
      <w:pPr>
        <w:shd w:val="clear" w:color="auto" w:fill="FFFFFF"/>
        <w:spacing w:after="0" w:line="240" w:lineRule="auto"/>
        <w:ind w:firstLine="720"/>
        <w:jc w:val="both"/>
        <w:rPr>
          <w:rFonts w:asciiTheme="majorBidi" w:eastAsia="Times New Roman" w:hAnsiTheme="majorBidi" w:cstheme="majorBidi"/>
          <w:b/>
          <w:bCs/>
          <w:color w:val="000000" w:themeColor="text1"/>
        </w:rPr>
      </w:pPr>
      <w:r>
        <w:rPr>
          <w:rFonts w:asciiTheme="majorBidi" w:eastAsia="Times New Roman" w:hAnsiTheme="majorBidi" w:cstheme="majorBidi"/>
          <w:b/>
          <w:bCs/>
          <w:color w:val="000000" w:themeColor="text1"/>
        </w:rPr>
        <w:t>Değerli müminler!</w:t>
      </w:r>
    </w:p>
    <w:p w:rsidR="00EC686A" w:rsidRPr="00BC5BFD" w:rsidRDefault="0026180B" w:rsidP="00BC5BFD">
      <w:pPr>
        <w:shd w:val="clear" w:color="auto" w:fill="FFFFFF"/>
        <w:spacing w:after="0" w:line="240" w:lineRule="auto"/>
        <w:ind w:firstLine="720"/>
        <w:jc w:val="both"/>
        <w:rPr>
          <w:rFonts w:asciiTheme="majorBidi" w:hAnsiTheme="majorBidi" w:cstheme="majorBidi"/>
          <w:color w:val="000000" w:themeColor="text1"/>
          <w:vertAlign w:val="superscript"/>
        </w:rPr>
      </w:pPr>
      <w:r>
        <w:rPr>
          <w:rFonts w:asciiTheme="majorBidi" w:eastAsia="Times New Roman" w:hAnsiTheme="majorBidi" w:cstheme="majorBidi"/>
          <w:color w:val="000000" w:themeColor="text1"/>
        </w:rPr>
        <w:t>Ü</w:t>
      </w:r>
      <w:r w:rsidR="00ED0B1A">
        <w:rPr>
          <w:rFonts w:asciiTheme="majorBidi" w:eastAsia="Times New Roman" w:hAnsiTheme="majorBidi" w:cstheme="majorBidi"/>
          <w:color w:val="000000" w:themeColor="text1"/>
        </w:rPr>
        <w:t>mmetin</w:t>
      </w:r>
      <w:r w:rsidR="00A964B4">
        <w:rPr>
          <w:rFonts w:asciiTheme="majorBidi" w:eastAsia="Times New Roman" w:hAnsiTheme="majorBidi" w:cstheme="majorBidi"/>
          <w:color w:val="000000" w:themeColor="text1"/>
        </w:rPr>
        <w:t xml:space="preserve"> için</w:t>
      </w:r>
      <w:r w:rsidR="00ED0B1A">
        <w:rPr>
          <w:rFonts w:asciiTheme="majorBidi" w:eastAsia="Times New Roman" w:hAnsiTheme="majorBidi" w:cstheme="majorBidi"/>
          <w:color w:val="000000" w:themeColor="text1"/>
        </w:rPr>
        <w:t>d</w:t>
      </w:r>
      <w:r w:rsidR="00A964B4">
        <w:rPr>
          <w:rFonts w:asciiTheme="majorBidi" w:eastAsia="Times New Roman" w:hAnsiTheme="majorBidi" w:cstheme="majorBidi"/>
          <w:color w:val="000000" w:themeColor="text1"/>
        </w:rPr>
        <w:t>e</w:t>
      </w:r>
      <w:r w:rsidR="00ED0B1A">
        <w:rPr>
          <w:rFonts w:asciiTheme="majorBidi" w:eastAsia="Times New Roman" w:hAnsiTheme="majorBidi" w:cstheme="majorBidi"/>
          <w:color w:val="000000" w:themeColor="text1"/>
        </w:rPr>
        <w:t xml:space="preserve"> bulunduğu</w:t>
      </w:r>
      <w:r>
        <w:rPr>
          <w:rFonts w:asciiTheme="majorBidi" w:eastAsia="Times New Roman" w:hAnsiTheme="majorBidi" w:cstheme="majorBidi"/>
          <w:color w:val="000000" w:themeColor="text1"/>
        </w:rPr>
        <w:t xml:space="preserve"> bugünkü</w:t>
      </w:r>
      <w:r w:rsidR="00ED0B1A">
        <w:rPr>
          <w:rFonts w:asciiTheme="majorBidi" w:eastAsia="Times New Roman" w:hAnsiTheme="majorBidi" w:cstheme="majorBidi"/>
          <w:color w:val="000000" w:themeColor="text1"/>
        </w:rPr>
        <w:t xml:space="preserve"> vahim durum</w:t>
      </w:r>
      <w:r>
        <w:rPr>
          <w:rFonts w:asciiTheme="majorBidi" w:eastAsia="Times New Roman" w:hAnsiTheme="majorBidi" w:cstheme="majorBidi"/>
          <w:color w:val="000000" w:themeColor="text1"/>
        </w:rPr>
        <w:t>un</w:t>
      </w:r>
      <w:r w:rsidR="00ED0B1A">
        <w:rPr>
          <w:rFonts w:asciiTheme="majorBidi" w:eastAsia="Times New Roman" w:hAnsiTheme="majorBidi" w:cstheme="majorBidi"/>
          <w:color w:val="000000" w:themeColor="text1"/>
        </w:rPr>
        <w:t xml:space="preserve"> </w:t>
      </w:r>
      <w:r w:rsidR="00457B32">
        <w:rPr>
          <w:rFonts w:asciiTheme="majorBidi" w:eastAsia="Times New Roman" w:hAnsiTheme="majorBidi" w:cstheme="majorBidi"/>
          <w:color w:val="000000" w:themeColor="text1"/>
        </w:rPr>
        <w:t>en önemli nedenlerinden biri de</w:t>
      </w:r>
      <w:r>
        <w:rPr>
          <w:rFonts w:asciiTheme="majorBidi" w:eastAsia="Times New Roman" w:hAnsiTheme="majorBidi" w:cstheme="majorBidi"/>
          <w:color w:val="000000" w:themeColor="text1"/>
        </w:rPr>
        <w:t xml:space="preserve">, </w:t>
      </w:r>
      <w:r w:rsidR="003F2982" w:rsidRPr="00B90A9F">
        <w:rPr>
          <w:rFonts w:asciiTheme="majorBidi" w:eastAsia="Times New Roman" w:hAnsiTheme="majorBidi" w:cstheme="majorBidi"/>
          <w:color w:val="000000" w:themeColor="text1"/>
        </w:rPr>
        <w:t>iyiliği emredip kötülükten sakındırma görevinin</w:t>
      </w:r>
      <w:r w:rsidR="007844A6">
        <w:rPr>
          <w:rFonts w:asciiTheme="majorBidi" w:eastAsia="Times New Roman" w:hAnsiTheme="majorBidi" w:cstheme="majorBidi"/>
          <w:color w:val="000000" w:themeColor="text1"/>
        </w:rPr>
        <w:t xml:space="preserve"> </w:t>
      </w:r>
      <w:r>
        <w:rPr>
          <w:rFonts w:asciiTheme="majorBidi" w:eastAsia="Times New Roman" w:hAnsiTheme="majorBidi" w:cstheme="majorBidi"/>
          <w:color w:val="000000" w:themeColor="text1"/>
        </w:rPr>
        <w:t>terkedilmesidir. Bu konuda Rasulullah (sav) şöyle buyurmaktadır:</w:t>
      </w:r>
      <w:r w:rsidR="00243A67" w:rsidRPr="00B90A9F">
        <w:rPr>
          <w:rFonts w:asciiTheme="majorBidi" w:eastAsia="Times New Roman" w:hAnsiTheme="majorBidi" w:cstheme="majorBidi"/>
          <w:color w:val="000000" w:themeColor="text1"/>
        </w:rPr>
        <w:t xml:space="preserve"> </w:t>
      </w:r>
      <w:r w:rsidR="00EC5C29" w:rsidRPr="007844A6">
        <w:rPr>
          <w:rFonts w:asciiTheme="majorBidi" w:hAnsiTheme="majorBidi" w:cstheme="majorBidi"/>
          <w:b/>
          <w:bCs/>
          <w:color w:val="000000" w:themeColor="text1"/>
        </w:rPr>
        <w:t xml:space="preserve">“Nefsimi kudret elinde bulunduran Allah’a yemin ederim ki, ya </w:t>
      </w:r>
      <w:r w:rsidR="000E4D4B">
        <w:rPr>
          <w:rFonts w:asciiTheme="majorBidi" w:hAnsiTheme="majorBidi" w:cstheme="majorBidi"/>
          <w:b/>
          <w:bCs/>
          <w:color w:val="000000" w:themeColor="text1"/>
        </w:rPr>
        <w:t>iyiliği</w:t>
      </w:r>
      <w:r w:rsidR="00EC5C29" w:rsidRPr="007844A6">
        <w:rPr>
          <w:rFonts w:asciiTheme="majorBidi" w:hAnsiTheme="majorBidi" w:cstheme="majorBidi"/>
          <w:b/>
          <w:bCs/>
          <w:color w:val="000000" w:themeColor="text1"/>
        </w:rPr>
        <w:t xml:space="preserve"> </w:t>
      </w:r>
      <w:r w:rsidR="00092708" w:rsidRPr="007844A6">
        <w:rPr>
          <w:rFonts w:asciiTheme="majorBidi" w:hAnsiTheme="majorBidi" w:cstheme="majorBidi"/>
          <w:b/>
          <w:bCs/>
          <w:color w:val="000000" w:themeColor="text1"/>
        </w:rPr>
        <w:t>emreder ve</w:t>
      </w:r>
      <w:r w:rsidR="00847C97">
        <w:rPr>
          <w:rFonts w:asciiTheme="majorBidi" w:hAnsiTheme="majorBidi" w:cstheme="majorBidi"/>
          <w:b/>
          <w:bCs/>
          <w:color w:val="000000" w:themeColor="text1"/>
        </w:rPr>
        <w:t xml:space="preserve"> </w:t>
      </w:r>
      <w:r w:rsidR="000E4D4B">
        <w:rPr>
          <w:rFonts w:asciiTheme="majorBidi" w:hAnsiTheme="majorBidi" w:cstheme="majorBidi"/>
          <w:b/>
          <w:bCs/>
          <w:color w:val="000000" w:themeColor="text1"/>
        </w:rPr>
        <w:t>kötülükten</w:t>
      </w:r>
      <w:r w:rsidR="00847C97">
        <w:rPr>
          <w:rFonts w:asciiTheme="majorBidi" w:hAnsiTheme="majorBidi" w:cstheme="majorBidi"/>
          <w:b/>
          <w:bCs/>
          <w:color w:val="000000" w:themeColor="text1"/>
        </w:rPr>
        <w:t xml:space="preserve"> </w:t>
      </w:r>
      <w:r w:rsidR="000E4D4B">
        <w:rPr>
          <w:rFonts w:asciiTheme="majorBidi" w:hAnsiTheme="majorBidi" w:cstheme="majorBidi"/>
          <w:b/>
          <w:bCs/>
          <w:color w:val="000000" w:themeColor="text1"/>
        </w:rPr>
        <w:t>sakındırırsınız</w:t>
      </w:r>
      <w:bookmarkStart w:id="0" w:name="_GoBack"/>
      <w:bookmarkEnd w:id="0"/>
      <w:r w:rsidR="00ED76BF">
        <w:rPr>
          <w:rFonts w:asciiTheme="majorBidi" w:hAnsiTheme="majorBidi" w:cstheme="majorBidi"/>
          <w:b/>
          <w:bCs/>
          <w:color w:val="000000" w:themeColor="text1"/>
        </w:rPr>
        <w:t>,</w:t>
      </w:r>
      <w:r w:rsidR="00EC5C29" w:rsidRPr="007844A6">
        <w:rPr>
          <w:rFonts w:asciiTheme="majorBidi" w:hAnsiTheme="majorBidi" w:cstheme="majorBidi"/>
          <w:b/>
          <w:bCs/>
          <w:color w:val="000000" w:themeColor="text1"/>
        </w:rPr>
        <w:t xml:space="preserve"> yahut Allah size açık azap gönderir, sonra Allah’a yalvarırsınız, fakat o zaman duanız da kabul edilmez.”</w:t>
      </w:r>
      <w:r w:rsidR="00BC5BFD">
        <w:rPr>
          <w:rFonts w:asciiTheme="majorBidi" w:hAnsiTheme="majorBidi" w:cstheme="majorBidi"/>
          <w:b/>
          <w:bCs/>
          <w:color w:val="000000" w:themeColor="text1"/>
          <w:vertAlign w:val="superscript"/>
        </w:rPr>
        <w:t>6</w:t>
      </w:r>
    </w:p>
    <w:p w:rsidR="00BC5BFD" w:rsidRDefault="0026180B" w:rsidP="00BC5BFD">
      <w:pPr>
        <w:shd w:val="clear" w:color="auto" w:fill="FFFFFF"/>
        <w:spacing w:after="0" w:line="240" w:lineRule="auto"/>
        <w:ind w:firstLine="720"/>
        <w:jc w:val="both"/>
        <w:rPr>
          <w:rFonts w:asciiTheme="majorBidi" w:hAnsiTheme="majorBidi" w:cstheme="majorBidi"/>
          <w:color w:val="000000" w:themeColor="text1"/>
        </w:rPr>
      </w:pPr>
      <w:r>
        <w:rPr>
          <w:rFonts w:asciiTheme="majorBidi" w:hAnsiTheme="majorBidi" w:cstheme="majorBidi"/>
          <w:color w:val="000000" w:themeColor="text1"/>
        </w:rPr>
        <w:t>Allah, cümlemizi iyiliği emredip, kötülüğü sakındıranlardan eylesin.</w:t>
      </w:r>
    </w:p>
    <w:p w:rsidR="00BC5BFD" w:rsidRDefault="00BC5BFD" w:rsidP="00BC5BFD">
      <w:pPr>
        <w:shd w:val="clear" w:color="auto" w:fill="FFFFFF"/>
        <w:spacing w:after="0" w:line="240" w:lineRule="auto"/>
        <w:ind w:firstLine="720"/>
        <w:jc w:val="both"/>
        <w:rPr>
          <w:rFonts w:asciiTheme="majorBidi" w:hAnsiTheme="majorBidi" w:cstheme="majorBidi"/>
          <w:color w:val="000000" w:themeColor="text1"/>
        </w:rPr>
      </w:pPr>
    </w:p>
    <w:p w:rsidR="00BC5BFD" w:rsidRDefault="00BC5BFD" w:rsidP="00BC5BFD">
      <w:pPr>
        <w:shd w:val="clear" w:color="auto" w:fill="FFFFFF"/>
        <w:spacing w:after="0" w:line="240" w:lineRule="auto"/>
        <w:ind w:firstLine="720"/>
        <w:jc w:val="both"/>
        <w:rPr>
          <w:rFonts w:asciiTheme="majorBidi" w:hAnsiTheme="majorBidi" w:cstheme="majorBidi"/>
          <w:color w:val="000000" w:themeColor="text1"/>
        </w:rPr>
      </w:pPr>
    </w:p>
    <w:p w:rsidR="00BC5BFD" w:rsidRDefault="00BC5BFD" w:rsidP="00BC5BFD">
      <w:pPr>
        <w:shd w:val="clear" w:color="auto" w:fill="FFFFFF"/>
        <w:spacing w:after="0" w:line="240" w:lineRule="auto"/>
        <w:ind w:firstLine="720"/>
        <w:jc w:val="both"/>
        <w:rPr>
          <w:rFonts w:asciiTheme="majorBidi" w:hAnsiTheme="majorBidi" w:cstheme="majorBidi"/>
          <w:color w:val="000000" w:themeColor="text1"/>
        </w:rPr>
      </w:pPr>
    </w:p>
    <w:p w:rsidR="00BC5BFD" w:rsidRDefault="00BC5BFD" w:rsidP="00BC5BFD">
      <w:pPr>
        <w:pStyle w:val="DipnotMetni"/>
      </w:pPr>
      <w:r>
        <w:t>_______________________________</w:t>
      </w:r>
    </w:p>
    <w:p w:rsidR="00BC5BFD" w:rsidRPr="00847C97" w:rsidRDefault="00BC5BFD" w:rsidP="00BC5BFD">
      <w:pPr>
        <w:pStyle w:val="DipnotMetni"/>
        <w:rPr>
          <w:rFonts w:ascii="Times New Roman" w:hAnsi="Times New Roman" w:cs="Times New Roman"/>
          <w:i/>
        </w:rPr>
      </w:pPr>
      <w:r w:rsidRPr="00847C97">
        <w:rPr>
          <w:rFonts w:ascii="Times New Roman" w:hAnsi="Times New Roman" w:cs="Times New Roman"/>
          <w:i/>
        </w:rPr>
        <w:t>1-Âli İmran 3/11O.</w:t>
      </w:r>
    </w:p>
    <w:p w:rsidR="00BC5BFD" w:rsidRPr="00847C97" w:rsidRDefault="00BC5BFD" w:rsidP="00BC5BFD">
      <w:pPr>
        <w:pStyle w:val="DipnotMetni"/>
        <w:rPr>
          <w:rFonts w:ascii="Times New Roman" w:hAnsi="Times New Roman" w:cs="Times New Roman"/>
          <w:i/>
        </w:rPr>
      </w:pPr>
      <w:r w:rsidRPr="00847C97">
        <w:rPr>
          <w:rFonts w:ascii="Times New Roman" w:hAnsi="Times New Roman" w:cs="Times New Roman"/>
          <w:i/>
        </w:rPr>
        <w:t>2-Tevbe 9/71.</w:t>
      </w:r>
    </w:p>
    <w:p w:rsidR="00BC5BFD" w:rsidRPr="00847C97" w:rsidRDefault="00BC5BFD" w:rsidP="00BC5BFD">
      <w:pPr>
        <w:pStyle w:val="DipnotMetni"/>
        <w:rPr>
          <w:rFonts w:ascii="Times New Roman" w:hAnsi="Times New Roman" w:cs="Times New Roman"/>
          <w:i/>
        </w:rPr>
      </w:pPr>
      <w:r w:rsidRPr="00847C97">
        <w:rPr>
          <w:rFonts w:ascii="Times New Roman" w:hAnsi="Times New Roman" w:cs="Times New Roman"/>
          <w:i/>
        </w:rPr>
        <w:t>3-Maide 5/78-79.</w:t>
      </w:r>
    </w:p>
    <w:p w:rsidR="00BC5BFD" w:rsidRPr="00847C97" w:rsidRDefault="00BC5BFD" w:rsidP="00BC5BFD">
      <w:pPr>
        <w:pStyle w:val="DipnotMetni"/>
        <w:rPr>
          <w:rFonts w:ascii="Times New Roman" w:hAnsi="Times New Roman" w:cs="Times New Roman"/>
          <w:i/>
        </w:rPr>
      </w:pPr>
      <w:r w:rsidRPr="00847C97">
        <w:rPr>
          <w:rFonts w:ascii="Times New Roman" w:hAnsi="Times New Roman" w:cs="Times New Roman"/>
          <w:i/>
        </w:rPr>
        <w:t>4-Tirmizi, Tefsirül Kur’ân, 44/6 no: 3048.</w:t>
      </w:r>
    </w:p>
    <w:p w:rsidR="00BC5BFD" w:rsidRPr="00847C97" w:rsidRDefault="00BC5BFD" w:rsidP="00BC5BFD">
      <w:pPr>
        <w:pStyle w:val="DipnotMetni"/>
        <w:rPr>
          <w:rFonts w:ascii="Times New Roman" w:hAnsi="Times New Roman" w:cs="Times New Roman"/>
          <w:i/>
        </w:rPr>
      </w:pPr>
      <w:r w:rsidRPr="00847C97">
        <w:rPr>
          <w:rFonts w:ascii="Times New Roman" w:hAnsi="Times New Roman" w:cs="Times New Roman"/>
          <w:i/>
        </w:rPr>
        <w:t>5-Müslim, İman, 1/20, no: 78.</w:t>
      </w:r>
    </w:p>
    <w:p w:rsidR="00BC5BFD" w:rsidRPr="00847C97" w:rsidRDefault="00BC5BFD" w:rsidP="00BC5BFD">
      <w:pPr>
        <w:pStyle w:val="DipnotMetni"/>
        <w:rPr>
          <w:rFonts w:ascii="Times New Roman" w:hAnsi="Times New Roman" w:cs="Times New Roman"/>
          <w:i/>
        </w:rPr>
      </w:pPr>
      <w:r w:rsidRPr="00847C97">
        <w:rPr>
          <w:rFonts w:ascii="Times New Roman" w:hAnsi="Times New Roman" w:cs="Times New Roman"/>
          <w:i/>
        </w:rPr>
        <w:t>6-Tirmizî, Fiten, 31/9, no: 2169.</w:t>
      </w:r>
    </w:p>
    <w:p w:rsidR="00BC5BFD" w:rsidRPr="00E87D7C" w:rsidRDefault="00BC5BFD" w:rsidP="0026180B">
      <w:pPr>
        <w:shd w:val="clear" w:color="auto" w:fill="FFFFFF"/>
        <w:spacing w:after="120" w:line="240" w:lineRule="auto"/>
        <w:ind w:firstLine="720"/>
        <w:jc w:val="both"/>
        <w:rPr>
          <w:rFonts w:asciiTheme="majorBidi" w:hAnsiTheme="majorBidi" w:cstheme="majorBidi"/>
          <w:color w:val="000000" w:themeColor="text1"/>
        </w:rPr>
        <w:sectPr w:rsidR="00BC5BFD" w:rsidRPr="00E87D7C" w:rsidSect="00BC5BFD">
          <w:pgSz w:w="11906" w:h="16838"/>
          <w:pgMar w:top="851" w:right="720" w:bottom="720" w:left="720" w:header="708" w:footer="708" w:gutter="0"/>
          <w:cols w:num="2" w:space="708"/>
          <w:docGrid w:linePitch="360"/>
        </w:sectPr>
      </w:pPr>
    </w:p>
    <w:p w:rsidR="00611BDB" w:rsidRPr="00DC6B1D" w:rsidRDefault="00611BDB" w:rsidP="00DC6B1D"/>
    <w:sectPr w:rsidR="00611BDB" w:rsidRPr="00DC6B1D" w:rsidSect="008A779C">
      <w:type w:val="continuous"/>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722" w:rsidRDefault="002D3722" w:rsidP="00611BDB">
      <w:pPr>
        <w:spacing w:after="0" w:line="240" w:lineRule="auto"/>
      </w:pPr>
      <w:r>
        <w:separator/>
      </w:r>
    </w:p>
  </w:endnote>
  <w:endnote w:type="continuationSeparator" w:id="0">
    <w:p w:rsidR="002D3722" w:rsidRDefault="002D3722" w:rsidP="00611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Berkeley">
    <w:altName w:val="Cambria"/>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722" w:rsidRDefault="002D3722" w:rsidP="00611BDB">
      <w:pPr>
        <w:spacing w:after="0" w:line="240" w:lineRule="auto"/>
      </w:pPr>
      <w:r>
        <w:separator/>
      </w:r>
    </w:p>
  </w:footnote>
  <w:footnote w:type="continuationSeparator" w:id="0">
    <w:p w:rsidR="002D3722" w:rsidRDefault="002D3722" w:rsidP="00611B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86B"/>
    <w:rsid w:val="0003469A"/>
    <w:rsid w:val="00060E87"/>
    <w:rsid w:val="00075615"/>
    <w:rsid w:val="00092708"/>
    <w:rsid w:val="000A4A27"/>
    <w:rsid w:val="000E4141"/>
    <w:rsid w:val="000E4D4B"/>
    <w:rsid w:val="001045F3"/>
    <w:rsid w:val="001648CF"/>
    <w:rsid w:val="0018174E"/>
    <w:rsid w:val="001E23F4"/>
    <w:rsid w:val="001F51B8"/>
    <w:rsid w:val="001F6AD3"/>
    <w:rsid w:val="0022512B"/>
    <w:rsid w:val="00243A67"/>
    <w:rsid w:val="00254A82"/>
    <w:rsid w:val="0026180B"/>
    <w:rsid w:val="002D3722"/>
    <w:rsid w:val="002E50FE"/>
    <w:rsid w:val="00304D05"/>
    <w:rsid w:val="003817A9"/>
    <w:rsid w:val="003D5F72"/>
    <w:rsid w:val="003F2982"/>
    <w:rsid w:val="0044362F"/>
    <w:rsid w:val="00457B32"/>
    <w:rsid w:val="004B73EE"/>
    <w:rsid w:val="004C30A2"/>
    <w:rsid w:val="00500A11"/>
    <w:rsid w:val="00533EFA"/>
    <w:rsid w:val="00580092"/>
    <w:rsid w:val="005924DB"/>
    <w:rsid w:val="00596894"/>
    <w:rsid w:val="005972DA"/>
    <w:rsid w:val="005D6DD2"/>
    <w:rsid w:val="005F2D2B"/>
    <w:rsid w:val="00611BDB"/>
    <w:rsid w:val="00636726"/>
    <w:rsid w:val="00650AFB"/>
    <w:rsid w:val="00697142"/>
    <w:rsid w:val="006A1202"/>
    <w:rsid w:val="006A186B"/>
    <w:rsid w:val="006A2E34"/>
    <w:rsid w:val="006B3BF5"/>
    <w:rsid w:val="006D7838"/>
    <w:rsid w:val="0074322D"/>
    <w:rsid w:val="00743670"/>
    <w:rsid w:val="00761D5B"/>
    <w:rsid w:val="007844A6"/>
    <w:rsid w:val="00794C5A"/>
    <w:rsid w:val="007F467D"/>
    <w:rsid w:val="008124F8"/>
    <w:rsid w:val="00813B8F"/>
    <w:rsid w:val="00844302"/>
    <w:rsid w:val="00846D75"/>
    <w:rsid w:val="00847C97"/>
    <w:rsid w:val="00862551"/>
    <w:rsid w:val="00871FAD"/>
    <w:rsid w:val="008A779C"/>
    <w:rsid w:val="008B029B"/>
    <w:rsid w:val="008D1EED"/>
    <w:rsid w:val="008D3030"/>
    <w:rsid w:val="008E2F1D"/>
    <w:rsid w:val="0093258B"/>
    <w:rsid w:val="0099197B"/>
    <w:rsid w:val="009A6502"/>
    <w:rsid w:val="009E2B3F"/>
    <w:rsid w:val="009F520F"/>
    <w:rsid w:val="00A32298"/>
    <w:rsid w:val="00A423D2"/>
    <w:rsid w:val="00A61288"/>
    <w:rsid w:val="00A65898"/>
    <w:rsid w:val="00A964B4"/>
    <w:rsid w:val="00AA6BB8"/>
    <w:rsid w:val="00AC3737"/>
    <w:rsid w:val="00AC78DF"/>
    <w:rsid w:val="00AD1830"/>
    <w:rsid w:val="00AD19CA"/>
    <w:rsid w:val="00B46807"/>
    <w:rsid w:val="00B90A9F"/>
    <w:rsid w:val="00B94B49"/>
    <w:rsid w:val="00BC5BFD"/>
    <w:rsid w:val="00C045F0"/>
    <w:rsid w:val="00C320B4"/>
    <w:rsid w:val="00C762DF"/>
    <w:rsid w:val="00C8629C"/>
    <w:rsid w:val="00CA6B51"/>
    <w:rsid w:val="00CC1301"/>
    <w:rsid w:val="00CC29DD"/>
    <w:rsid w:val="00CD7363"/>
    <w:rsid w:val="00CF1B3B"/>
    <w:rsid w:val="00CF76A7"/>
    <w:rsid w:val="00D07278"/>
    <w:rsid w:val="00D770AD"/>
    <w:rsid w:val="00DA6578"/>
    <w:rsid w:val="00DC0B73"/>
    <w:rsid w:val="00DC604F"/>
    <w:rsid w:val="00DC6B1D"/>
    <w:rsid w:val="00DD0B07"/>
    <w:rsid w:val="00DD1D14"/>
    <w:rsid w:val="00DE3A24"/>
    <w:rsid w:val="00E04EC5"/>
    <w:rsid w:val="00E32D10"/>
    <w:rsid w:val="00E42D4C"/>
    <w:rsid w:val="00E87D7C"/>
    <w:rsid w:val="00EA3FF7"/>
    <w:rsid w:val="00EC5C29"/>
    <w:rsid w:val="00EC686A"/>
    <w:rsid w:val="00EC7D27"/>
    <w:rsid w:val="00ED0B1A"/>
    <w:rsid w:val="00ED76BF"/>
    <w:rsid w:val="00EF62CE"/>
    <w:rsid w:val="00EF6663"/>
    <w:rsid w:val="00F04EA9"/>
    <w:rsid w:val="00F35188"/>
    <w:rsid w:val="00F421E6"/>
    <w:rsid w:val="00F450A0"/>
    <w:rsid w:val="00FB1C29"/>
    <w:rsid w:val="00FC274D"/>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E5612"/>
  <w15:docId w15:val="{19961FE2-AA62-4338-9E67-ADF7B6324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11BDB"/>
    <w:pPr>
      <w:tabs>
        <w:tab w:val="center" w:pos="4153"/>
        <w:tab w:val="right" w:pos="8306"/>
      </w:tabs>
      <w:spacing w:after="0" w:line="240" w:lineRule="auto"/>
    </w:pPr>
  </w:style>
  <w:style w:type="character" w:customStyle="1" w:styleId="stBilgiChar">
    <w:name w:val="Üst Bilgi Char"/>
    <w:basedOn w:val="VarsaylanParagrafYazTipi"/>
    <w:link w:val="stBilgi"/>
    <w:uiPriority w:val="99"/>
    <w:rsid w:val="00611BDB"/>
  </w:style>
  <w:style w:type="paragraph" w:styleId="AltBilgi">
    <w:name w:val="footer"/>
    <w:basedOn w:val="Normal"/>
    <w:link w:val="AltBilgiChar"/>
    <w:uiPriority w:val="99"/>
    <w:unhideWhenUsed/>
    <w:rsid w:val="00611BDB"/>
    <w:pPr>
      <w:tabs>
        <w:tab w:val="center" w:pos="4153"/>
        <w:tab w:val="right" w:pos="8306"/>
      </w:tabs>
      <w:spacing w:after="0" w:line="240" w:lineRule="auto"/>
    </w:pPr>
  </w:style>
  <w:style w:type="character" w:customStyle="1" w:styleId="AltBilgiChar">
    <w:name w:val="Alt Bilgi Char"/>
    <w:basedOn w:val="VarsaylanParagrafYazTipi"/>
    <w:link w:val="AltBilgi"/>
    <w:uiPriority w:val="99"/>
    <w:rsid w:val="00611BDB"/>
  </w:style>
  <w:style w:type="paragraph" w:styleId="DipnotMetni">
    <w:name w:val="footnote text"/>
    <w:basedOn w:val="Normal"/>
    <w:link w:val="DipnotMetniChar"/>
    <w:uiPriority w:val="99"/>
    <w:semiHidden/>
    <w:unhideWhenUsed/>
    <w:rsid w:val="00CF76A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F76A7"/>
    <w:rPr>
      <w:sz w:val="20"/>
      <w:szCs w:val="20"/>
    </w:rPr>
  </w:style>
  <w:style w:type="character" w:styleId="DipnotBavurusu">
    <w:name w:val="footnote reference"/>
    <w:basedOn w:val="VarsaylanParagrafYazTipi"/>
    <w:uiPriority w:val="99"/>
    <w:semiHidden/>
    <w:unhideWhenUsed/>
    <w:rsid w:val="00CF76A7"/>
    <w:rPr>
      <w:vertAlign w:val="superscript"/>
    </w:rPr>
  </w:style>
  <w:style w:type="paragraph" w:styleId="SonNotMetni">
    <w:name w:val="endnote text"/>
    <w:basedOn w:val="Normal"/>
    <w:link w:val="SonNotMetniChar"/>
    <w:uiPriority w:val="99"/>
    <w:semiHidden/>
    <w:unhideWhenUsed/>
    <w:rsid w:val="00EC7D27"/>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EC7D27"/>
    <w:rPr>
      <w:sz w:val="20"/>
      <w:szCs w:val="20"/>
    </w:rPr>
  </w:style>
  <w:style w:type="character" w:styleId="SonNotBavurusu">
    <w:name w:val="endnote reference"/>
    <w:basedOn w:val="VarsaylanParagrafYazTipi"/>
    <w:uiPriority w:val="99"/>
    <w:semiHidden/>
    <w:unhideWhenUsed/>
    <w:rsid w:val="00EC7D27"/>
    <w:rPr>
      <w:vertAlign w:val="superscript"/>
    </w:rPr>
  </w:style>
  <w:style w:type="paragraph" w:styleId="BalonMetni">
    <w:name w:val="Balloon Text"/>
    <w:basedOn w:val="Normal"/>
    <w:link w:val="BalonMetniChar"/>
    <w:uiPriority w:val="99"/>
    <w:semiHidden/>
    <w:unhideWhenUsed/>
    <w:rsid w:val="00CD736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D7363"/>
    <w:rPr>
      <w:rFonts w:ascii="Segoe UI" w:hAnsi="Segoe UI" w:cs="Segoe UI"/>
      <w:sz w:val="18"/>
      <w:szCs w:val="18"/>
    </w:rPr>
  </w:style>
  <w:style w:type="character" w:customStyle="1" w:styleId="apple-converted-space">
    <w:name w:val="apple-converted-space"/>
    <w:basedOn w:val="VarsaylanParagrafYazTipi"/>
    <w:rsid w:val="00847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2EE45-A527-4F95-BA5D-48674B934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1</Pages>
  <Words>650</Words>
  <Characters>3711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Hamdullah</dc:creator>
  <cp:keywords/>
  <dc:description/>
  <cp:lastModifiedBy>Din Hizmetleri Müşavirliği Lefkoşa</cp:lastModifiedBy>
  <cp:revision>41</cp:revision>
  <cp:lastPrinted>2016-11-23T12:40:00Z</cp:lastPrinted>
  <dcterms:created xsi:type="dcterms:W3CDTF">2016-11-10T06:58:00Z</dcterms:created>
  <dcterms:modified xsi:type="dcterms:W3CDTF">2016-11-23T13:20:00Z</dcterms:modified>
</cp:coreProperties>
</file>