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02DF" w14:textId="358C631E" w:rsidR="00347C9D" w:rsidRDefault="00192090" w:rsidP="009744C5">
      <w:pPr>
        <w:tabs>
          <w:tab w:val="left" w:pos="1080"/>
        </w:tabs>
        <w:spacing w:after="12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w:t>
      </w:r>
      <w:r w:rsidR="00E1285C" w:rsidRPr="00192090">
        <w:rPr>
          <w:rFonts w:ascii="Times New Roman" w:eastAsia="Times New Roman" w:hAnsi="Times New Roman" w:cs="Times New Roman"/>
          <w:b/>
          <w:sz w:val="24"/>
          <w:szCs w:val="24"/>
          <w:lang w:eastAsia="tr-TR"/>
        </w:rPr>
        <w:t xml:space="preserve">: </w:t>
      </w:r>
      <w:r w:rsidR="00FA3B5F">
        <w:rPr>
          <w:rFonts w:ascii="Times New Roman" w:eastAsia="Times New Roman" w:hAnsi="Times New Roman" w:cs="Times New Roman"/>
          <w:b/>
          <w:sz w:val="24"/>
          <w:szCs w:val="24"/>
          <w:lang w:eastAsia="tr-TR"/>
        </w:rPr>
        <w:t>22</w:t>
      </w:r>
      <w:r w:rsidR="00667375">
        <w:rPr>
          <w:rFonts w:ascii="Times New Roman" w:eastAsia="Times New Roman" w:hAnsi="Times New Roman" w:cs="Times New Roman"/>
          <w:b/>
          <w:sz w:val="24"/>
          <w:szCs w:val="24"/>
          <w:lang w:eastAsia="tr-TR"/>
        </w:rPr>
        <w:t>.10</w:t>
      </w:r>
      <w:r w:rsidR="00E1285C" w:rsidRPr="00192090">
        <w:rPr>
          <w:rFonts w:ascii="Times New Roman" w:eastAsia="Times New Roman" w:hAnsi="Times New Roman" w:cs="Times New Roman"/>
          <w:b/>
          <w:sz w:val="24"/>
          <w:szCs w:val="24"/>
          <w:lang w:eastAsia="tr-TR"/>
        </w:rPr>
        <w:t>.20</w:t>
      </w:r>
      <w:r w:rsidR="001E5179" w:rsidRPr="00192090">
        <w:rPr>
          <w:rFonts w:ascii="Times New Roman" w:eastAsia="Times New Roman" w:hAnsi="Times New Roman" w:cs="Times New Roman"/>
          <w:b/>
          <w:sz w:val="24"/>
          <w:szCs w:val="24"/>
          <w:lang w:eastAsia="tr-TR"/>
        </w:rPr>
        <w:t>2</w:t>
      </w:r>
      <w:r w:rsidR="00E1285C" w:rsidRPr="00192090">
        <w:rPr>
          <w:rFonts w:ascii="Times New Roman" w:eastAsia="Times New Roman" w:hAnsi="Times New Roman" w:cs="Times New Roman"/>
          <w:b/>
          <w:sz w:val="24"/>
          <w:szCs w:val="24"/>
          <w:lang w:eastAsia="tr-TR"/>
        </w:rPr>
        <w:t>1</w:t>
      </w:r>
      <w:r w:rsidR="00C45CE5">
        <w:rPr>
          <w:rFonts w:ascii="Times New Roman" w:eastAsia="Times New Roman" w:hAnsi="Times New Roman" w:cs="Times New Roman"/>
          <w:b/>
          <w:sz w:val="24"/>
          <w:szCs w:val="24"/>
          <w:lang w:eastAsia="tr-TR"/>
        </w:rPr>
        <w:tab/>
        <w:t xml:space="preserve">      </w:t>
      </w:r>
      <w:r w:rsidR="001A3581">
        <w:rPr>
          <w:rFonts w:ascii="Times New Roman" w:eastAsia="Times New Roman" w:hAnsi="Times New Roman" w:cs="Times New Roman"/>
          <w:b/>
          <w:sz w:val="24"/>
          <w:szCs w:val="24"/>
          <w:lang w:eastAsia="tr-TR"/>
        </w:rPr>
        <w:t xml:space="preserve">   </w:t>
      </w:r>
      <w:r w:rsidR="00C45CE5">
        <w:rPr>
          <w:rFonts w:ascii="Times New Roman" w:eastAsia="Times New Roman" w:hAnsi="Times New Roman" w:cs="Times New Roman"/>
          <w:b/>
          <w:sz w:val="24"/>
          <w:szCs w:val="24"/>
          <w:lang w:eastAsia="tr-TR"/>
        </w:rPr>
        <w:t>TİCARET AHLAKI</w:t>
      </w:r>
    </w:p>
    <w:p w14:paraId="095CB6BF" w14:textId="3B20C7CE" w:rsidR="00C45CE5" w:rsidRDefault="00C45CE5" w:rsidP="009744C5">
      <w:pPr>
        <w:tabs>
          <w:tab w:val="left" w:pos="1080"/>
        </w:tabs>
        <w:spacing w:after="12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noProof/>
          <w:sz w:val="24"/>
          <w:szCs w:val="24"/>
          <w:lang w:eastAsia="tr-TR"/>
        </w:rPr>
        <w:drawing>
          <wp:inline distT="0" distB="0" distL="0" distR="0" wp14:anchorId="24521AE0" wp14:editId="46DB026A">
            <wp:extent cx="3095625" cy="2057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095625" cy="2057400"/>
                    </a:xfrm>
                    <a:prstGeom prst="rect">
                      <a:avLst/>
                    </a:prstGeom>
                    <a:noFill/>
                    <a:ln>
                      <a:noFill/>
                    </a:ln>
                  </pic:spPr>
                </pic:pic>
              </a:graphicData>
            </a:graphic>
          </wp:inline>
        </w:drawing>
      </w:r>
    </w:p>
    <w:p w14:paraId="764D00F5" w14:textId="5FE7B609" w:rsidR="00D53136" w:rsidRPr="00AF544C" w:rsidRDefault="00C45CE5" w:rsidP="00D53136">
      <w:pPr>
        <w:spacing w:after="0" w:line="240" w:lineRule="auto"/>
        <w:ind w:right="-12" w:firstLine="3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D53136" w:rsidRPr="00AF544C">
        <w:rPr>
          <w:rFonts w:ascii="Times New Roman" w:eastAsia="Calibri" w:hAnsi="Times New Roman" w:cs="Times New Roman"/>
          <w:b/>
          <w:bCs/>
          <w:sz w:val="24"/>
          <w:szCs w:val="24"/>
        </w:rPr>
        <w:t>Muhterem Kardeşlerim!</w:t>
      </w:r>
    </w:p>
    <w:p w14:paraId="032AB38A" w14:textId="573F5CA5" w:rsidR="00D53136" w:rsidRPr="00AF544C" w:rsidRDefault="00C45CE5" w:rsidP="00D53136">
      <w:pPr>
        <w:tabs>
          <w:tab w:val="left" w:pos="709"/>
          <w:tab w:val="left" w:pos="4820"/>
        </w:tabs>
        <w:spacing w:after="120" w:line="240" w:lineRule="auto"/>
        <w:ind w:firstLine="340"/>
        <w:jc w:val="both"/>
        <w:rPr>
          <w:rFonts w:ascii="Times New Roman" w:eastAsia="Calibri" w:hAnsi="Times New Roman" w:cs="Times New Roman"/>
          <w:b/>
          <w:iCs/>
          <w:sz w:val="24"/>
          <w:szCs w:val="24"/>
        </w:rPr>
      </w:pPr>
      <w:r>
        <w:rPr>
          <w:rFonts w:ascii="Times New Roman" w:eastAsia="Calibri" w:hAnsi="Times New Roman" w:cs="Times New Roman"/>
          <w:iCs/>
          <w:sz w:val="24"/>
          <w:szCs w:val="24"/>
        </w:rPr>
        <w:tab/>
      </w:r>
      <w:proofErr w:type="spellStart"/>
      <w:r w:rsidR="00D53136" w:rsidRPr="00AF544C">
        <w:rPr>
          <w:rFonts w:ascii="Times New Roman" w:eastAsia="Calibri" w:hAnsi="Times New Roman" w:cs="Times New Roman"/>
          <w:iCs/>
          <w:sz w:val="24"/>
          <w:szCs w:val="24"/>
        </w:rPr>
        <w:t>Ümmü</w:t>
      </w:r>
      <w:proofErr w:type="spellEnd"/>
      <w:r w:rsidR="00D53136" w:rsidRPr="00AF544C">
        <w:rPr>
          <w:rFonts w:ascii="Times New Roman" w:eastAsia="Calibri" w:hAnsi="Times New Roman" w:cs="Times New Roman"/>
          <w:iCs/>
          <w:sz w:val="24"/>
          <w:szCs w:val="24"/>
        </w:rPr>
        <w:t xml:space="preserve"> Beni </w:t>
      </w:r>
      <w:proofErr w:type="spellStart"/>
      <w:r w:rsidR="00D53136" w:rsidRPr="00AF544C">
        <w:rPr>
          <w:rFonts w:ascii="Times New Roman" w:eastAsia="Calibri" w:hAnsi="Times New Roman" w:cs="Times New Roman"/>
          <w:iCs/>
          <w:sz w:val="24"/>
          <w:szCs w:val="24"/>
        </w:rPr>
        <w:t>Enmar</w:t>
      </w:r>
      <w:proofErr w:type="spellEnd"/>
      <w:r w:rsidR="00D53136" w:rsidRPr="00AF544C">
        <w:rPr>
          <w:rFonts w:ascii="Times New Roman" w:eastAsia="Calibri" w:hAnsi="Times New Roman" w:cs="Times New Roman"/>
          <w:iCs/>
          <w:sz w:val="24"/>
          <w:szCs w:val="24"/>
        </w:rPr>
        <w:t xml:space="preserve"> diye bilinen </w:t>
      </w:r>
      <w:proofErr w:type="spellStart"/>
      <w:r w:rsidR="00D53136" w:rsidRPr="00AF544C">
        <w:rPr>
          <w:rFonts w:ascii="Times New Roman" w:eastAsia="Calibri" w:hAnsi="Times New Roman" w:cs="Times New Roman"/>
          <w:iCs/>
          <w:sz w:val="24"/>
          <w:szCs w:val="24"/>
        </w:rPr>
        <w:t>Kayle</w:t>
      </w:r>
      <w:proofErr w:type="spellEnd"/>
      <w:r w:rsidR="00D53136" w:rsidRPr="00AF544C">
        <w:rPr>
          <w:rFonts w:ascii="Times New Roman" w:eastAsia="Calibri" w:hAnsi="Times New Roman" w:cs="Times New Roman"/>
          <w:iCs/>
          <w:sz w:val="24"/>
          <w:szCs w:val="24"/>
        </w:rPr>
        <w:t xml:space="preserve"> isminde ticaretle uğraşan yaşlı bir hanım sahabi vardı. Alışveriş yaparken uyguladığı bir yöntemin doğru olup olmadığını öğrenmek için konuyu Allah </w:t>
      </w:r>
      <w:proofErr w:type="spellStart"/>
      <w:r w:rsidR="00D53136" w:rsidRPr="00AF544C">
        <w:rPr>
          <w:rFonts w:ascii="Times New Roman" w:eastAsia="Calibri" w:hAnsi="Times New Roman" w:cs="Times New Roman"/>
          <w:iCs/>
          <w:sz w:val="24"/>
          <w:szCs w:val="24"/>
        </w:rPr>
        <w:t>Rasülü’ne</w:t>
      </w:r>
      <w:proofErr w:type="spellEnd"/>
      <w:r w:rsidR="00D53136" w:rsidRPr="00AF544C">
        <w:rPr>
          <w:rFonts w:ascii="Times New Roman" w:eastAsia="Calibri" w:hAnsi="Times New Roman" w:cs="Times New Roman"/>
          <w:iCs/>
          <w:sz w:val="24"/>
          <w:szCs w:val="24"/>
        </w:rPr>
        <w:t xml:space="preserve"> sormaya karar verdi. ’’Ey Allah’ın elçisi! Ben ticaretle uğraşan bir kadınım. Bir şeyi satın almak istediğim zaman, verebileceğim miktardan daha düşük bir fiyat teklif ediyorum. Sonra azar azar arttırarak düşündüğüm fiyata çıkarıyorum. Bir şeyi satacağım zaman </w:t>
      </w:r>
      <w:proofErr w:type="gramStart"/>
      <w:r w:rsidR="00D53136" w:rsidRPr="00AF544C">
        <w:rPr>
          <w:rFonts w:ascii="Times New Roman" w:eastAsia="Calibri" w:hAnsi="Times New Roman" w:cs="Times New Roman"/>
          <w:iCs/>
          <w:sz w:val="24"/>
          <w:szCs w:val="24"/>
        </w:rPr>
        <w:t>da,</w:t>
      </w:r>
      <w:proofErr w:type="gramEnd"/>
      <w:r w:rsidR="00D53136" w:rsidRPr="00AF544C">
        <w:rPr>
          <w:rFonts w:ascii="Times New Roman" w:eastAsia="Calibri" w:hAnsi="Times New Roman" w:cs="Times New Roman"/>
          <w:iCs/>
          <w:sz w:val="24"/>
          <w:szCs w:val="24"/>
        </w:rPr>
        <w:t xml:space="preserve"> önce satabileceğim fiyattan daha yüksek bir fiyat söylüyorum. Sonra azar azar inerek arzuladığım fiyata geliyorum. Bu uygulamaya ne </w:t>
      </w:r>
      <w:r w:rsidR="00D53136">
        <w:rPr>
          <w:rFonts w:ascii="Times New Roman" w:eastAsia="Calibri" w:hAnsi="Times New Roman" w:cs="Times New Roman"/>
          <w:iCs/>
          <w:sz w:val="24"/>
          <w:szCs w:val="24"/>
        </w:rPr>
        <w:t>dersiniz</w:t>
      </w:r>
      <w:r w:rsidR="00D53136" w:rsidRPr="00AF544C">
        <w:rPr>
          <w:rFonts w:ascii="Times New Roman" w:eastAsia="Calibri" w:hAnsi="Times New Roman" w:cs="Times New Roman"/>
          <w:iCs/>
          <w:sz w:val="24"/>
          <w:szCs w:val="24"/>
        </w:rPr>
        <w:t xml:space="preserve">? Allah </w:t>
      </w:r>
      <w:proofErr w:type="spellStart"/>
      <w:r w:rsidR="00D53136" w:rsidRPr="00AF544C">
        <w:rPr>
          <w:rFonts w:ascii="Times New Roman" w:eastAsia="Calibri" w:hAnsi="Times New Roman" w:cs="Times New Roman"/>
          <w:iCs/>
          <w:sz w:val="24"/>
          <w:szCs w:val="24"/>
        </w:rPr>
        <w:t>Rasülü</w:t>
      </w:r>
      <w:proofErr w:type="spellEnd"/>
      <w:r w:rsidR="00D53136" w:rsidRPr="00AF544C">
        <w:rPr>
          <w:rFonts w:ascii="Times New Roman" w:eastAsia="Calibri" w:hAnsi="Times New Roman" w:cs="Times New Roman"/>
          <w:iCs/>
          <w:sz w:val="24"/>
          <w:szCs w:val="24"/>
        </w:rPr>
        <w:t>:</w:t>
      </w:r>
      <w:r w:rsidR="00D53136">
        <w:rPr>
          <w:rFonts w:ascii="Times New Roman" w:eastAsia="Calibri" w:hAnsi="Times New Roman" w:cs="Times New Roman"/>
          <w:iCs/>
          <w:sz w:val="24"/>
          <w:szCs w:val="24"/>
        </w:rPr>
        <w:t xml:space="preserve"> </w:t>
      </w:r>
      <w:r w:rsidR="00D53136">
        <w:rPr>
          <w:rFonts w:ascii="Times New Roman" w:eastAsia="Calibri" w:hAnsi="Times New Roman" w:cs="Times New Roman"/>
          <w:b/>
          <w:iCs/>
          <w:sz w:val="24"/>
          <w:szCs w:val="24"/>
        </w:rPr>
        <w:t>“</w:t>
      </w:r>
      <w:proofErr w:type="spellStart"/>
      <w:r w:rsidR="00D53136" w:rsidRPr="00AF544C">
        <w:rPr>
          <w:rFonts w:ascii="Times New Roman" w:eastAsia="Calibri" w:hAnsi="Times New Roman" w:cs="Times New Roman"/>
          <w:b/>
          <w:iCs/>
          <w:sz w:val="24"/>
          <w:szCs w:val="24"/>
        </w:rPr>
        <w:t>Kayle</w:t>
      </w:r>
      <w:proofErr w:type="spellEnd"/>
      <w:r w:rsidR="00D53136" w:rsidRPr="00AF544C">
        <w:rPr>
          <w:rFonts w:ascii="Times New Roman" w:eastAsia="Calibri" w:hAnsi="Times New Roman" w:cs="Times New Roman"/>
          <w:iCs/>
          <w:sz w:val="24"/>
          <w:szCs w:val="24"/>
        </w:rPr>
        <w:t xml:space="preserve">, </w:t>
      </w:r>
      <w:r w:rsidR="00D53136" w:rsidRPr="00AF544C">
        <w:rPr>
          <w:rFonts w:ascii="Times New Roman" w:eastAsia="Calibri" w:hAnsi="Times New Roman" w:cs="Times New Roman"/>
          <w:b/>
          <w:iCs/>
          <w:sz w:val="24"/>
          <w:szCs w:val="24"/>
        </w:rPr>
        <w:t>böyle yapma! Bir şeyi satın almak istediğin z</w:t>
      </w:r>
      <w:r w:rsidR="00D53136">
        <w:rPr>
          <w:rFonts w:ascii="Times New Roman" w:eastAsia="Calibri" w:hAnsi="Times New Roman" w:cs="Times New Roman"/>
          <w:b/>
          <w:iCs/>
          <w:sz w:val="24"/>
          <w:szCs w:val="24"/>
        </w:rPr>
        <w:t xml:space="preserve">aman, sana verilse de verilmese </w:t>
      </w:r>
      <w:proofErr w:type="gramStart"/>
      <w:r w:rsidR="00D53136" w:rsidRPr="00AF544C">
        <w:rPr>
          <w:rFonts w:ascii="Times New Roman" w:eastAsia="Calibri" w:hAnsi="Times New Roman" w:cs="Times New Roman"/>
          <w:b/>
          <w:iCs/>
          <w:sz w:val="24"/>
          <w:szCs w:val="24"/>
        </w:rPr>
        <w:t>de,</w:t>
      </w:r>
      <w:proofErr w:type="gramEnd"/>
      <w:r w:rsidR="00D53136" w:rsidRPr="00AF544C">
        <w:rPr>
          <w:rFonts w:ascii="Times New Roman" w:eastAsia="Calibri" w:hAnsi="Times New Roman" w:cs="Times New Roman"/>
          <w:b/>
          <w:iCs/>
          <w:sz w:val="24"/>
          <w:szCs w:val="24"/>
        </w:rPr>
        <w:t xml:space="preserve"> düşündüğün fiyatı söyle. Bir malı satmak istediğin zaman</w:t>
      </w:r>
      <w:r w:rsidR="00D53136">
        <w:rPr>
          <w:rFonts w:ascii="Times New Roman" w:eastAsia="Calibri" w:hAnsi="Times New Roman" w:cs="Times New Roman"/>
          <w:b/>
          <w:iCs/>
          <w:sz w:val="24"/>
          <w:szCs w:val="24"/>
        </w:rPr>
        <w:t xml:space="preserve"> </w:t>
      </w:r>
      <w:proofErr w:type="gramStart"/>
      <w:r w:rsidR="00D53136" w:rsidRPr="00AF544C">
        <w:rPr>
          <w:rFonts w:ascii="Times New Roman" w:eastAsia="Calibri" w:hAnsi="Times New Roman" w:cs="Times New Roman"/>
          <w:b/>
          <w:iCs/>
          <w:sz w:val="24"/>
          <w:szCs w:val="24"/>
        </w:rPr>
        <w:t>da</w:t>
      </w:r>
      <w:r w:rsidR="00D53136">
        <w:rPr>
          <w:rFonts w:ascii="Times New Roman" w:eastAsia="Calibri" w:hAnsi="Times New Roman" w:cs="Times New Roman"/>
          <w:b/>
          <w:iCs/>
          <w:sz w:val="24"/>
          <w:szCs w:val="24"/>
        </w:rPr>
        <w:t>,</w:t>
      </w:r>
      <w:proofErr w:type="gramEnd"/>
      <w:r w:rsidR="00D53136" w:rsidRPr="00AF544C">
        <w:rPr>
          <w:rFonts w:ascii="Times New Roman" w:eastAsia="Calibri" w:hAnsi="Times New Roman" w:cs="Times New Roman"/>
          <w:b/>
          <w:iCs/>
          <w:sz w:val="24"/>
          <w:szCs w:val="24"/>
        </w:rPr>
        <w:t xml:space="preserve"> versen de vermesen de yüksek fiyatı değil, satmak istediğin fiyatı söyle’’</w:t>
      </w:r>
      <w:r w:rsidR="00D53136" w:rsidRPr="00AF544C">
        <w:rPr>
          <w:rStyle w:val="SonNotBavurusu"/>
          <w:rFonts w:ascii="Times New Roman" w:eastAsia="Calibri" w:hAnsi="Times New Roman" w:cs="Times New Roman"/>
          <w:b/>
          <w:iCs/>
          <w:sz w:val="24"/>
          <w:szCs w:val="24"/>
        </w:rPr>
        <w:endnoteReference w:id="1"/>
      </w:r>
      <w:r w:rsidR="00D53136" w:rsidRPr="00AF544C">
        <w:rPr>
          <w:rFonts w:ascii="Times New Roman" w:eastAsia="Calibri" w:hAnsi="Times New Roman" w:cs="Times New Roman"/>
          <w:b/>
          <w:iCs/>
          <w:sz w:val="24"/>
          <w:szCs w:val="24"/>
        </w:rPr>
        <w:t xml:space="preserve"> </w:t>
      </w:r>
      <w:r w:rsidR="00D53136" w:rsidRPr="00AF544C">
        <w:rPr>
          <w:rFonts w:ascii="Times New Roman" w:eastAsia="Calibri" w:hAnsi="Times New Roman" w:cs="Times New Roman"/>
          <w:bCs/>
          <w:iCs/>
          <w:sz w:val="24"/>
          <w:szCs w:val="24"/>
        </w:rPr>
        <w:t>b</w:t>
      </w:r>
      <w:r w:rsidR="00D53136" w:rsidRPr="00AF544C">
        <w:rPr>
          <w:rFonts w:ascii="Times New Roman" w:eastAsia="Calibri" w:hAnsi="Times New Roman" w:cs="Times New Roman"/>
          <w:iCs/>
          <w:sz w:val="24"/>
          <w:szCs w:val="24"/>
        </w:rPr>
        <w:t>uyurdular</w:t>
      </w:r>
      <w:r w:rsidR="00D53136">
        <w:rPr>
          <w:rFonts w:ascii="Times New Roman" w:eastAsia="Calibri" w:hAnsi="Times New Roman" w:cs="Times New Roman"/>
          <w:iCs/>
          <w:sz w:val="24"/>
          <w:szCs w:val="24"/>
        </w:rPr>
        <w:t>.</w:t>
      </w:r>
      <w:r w:rsidR="00D53136" w:rsidRPr="00AF544C">
        <w:rPr>
          <w:rFonts w:ascii="Times New Roman" w:eastAsia="Calibri" w:hAnsi="Times New Roman" w:cs="Times New Roman"/>
          <w:iCs/>
          <w:sz w:val="24"/>
          <w:szCs w:val="24"/>
        </w:rPr>
        <w:t xml:space="preserve">   </w:t>
      </w:r>
      <w:r w:rsidR="00D53136" w:rsidRPr="00AF544C">
        <w:rPr>
          <w:rFonts w:ascii="Times New Roman" w:eastAsia="Calibri" w:hAnsi="Times New Roman" w:cs="Times New Roman"/>
          <w:b/>
          <w:iCs/>
          <w:sz w:val="24"/>
          <w:szCs w:val="24"/>
        </w:rPr>
        <w:tab/>
      </w:r>
      <w:r w:rsidR="00D53136" w:rsidRPr="00AF544C">
        <w:rPr>
          <w:rFonts w:ascii="Times New Roman" w:eastAsia="Calibri" w:hAnsi="Times New Roman" w:cs="Times New Roman"/>
          <w:iCs/>
          <w:sz w:val="24"/>
          <w:szCs w:val="24"/>
        </w:rPr>
        <w:t xml:space="preserve">   </w:t>
      </w:r>
      <w:r w:rsidR="00D53136" w:rsidRPr="00AF544C">
        <w:rPr>
          <w:rFonts w:ascii="Times New Roman" w:eastAsia="Calibri" w:hAnsi="Times New Roman" w:cs="Times New Roman"/>
          <w:b/>
          <w:iCs/>
          <w:sz w:val="24"/>
          <w:szCs w:val="24"/>
        </w:rPr>
        <w:t xml:space="preserve">  </w:t>
      </w:r>
    </w:p>
    <w:p w14:paraId="1836646A" w14:textId="7EB46022" w:rsidR="00D53136" w:rsidRPr="00AF544C" w:rsidRDefault="00C45CE5" w:rsidP="00D53136">
      <w:pPr>
        <w:tabs>
          <w:tab w:val="left" w:pos="709"/>
          <w:tab w:val="left" w:pos="4820"/>
        </w:tabs>
        <w:spacing w:after="120" w:line="240" w:lineRule="auto"/>
        <w:ind w:firstLine="340"/>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D53136" w:rsidRPr="00AF544C">
        <w:rPr>
          <w:rFonts w:ascii="Times New Roman" w:eastAsia="Calibri" w:hAnsi="Times New Roman" w:cs="Times New Roman"/>
          <w:iCs/>
          <w:sz w:val="24"/>
          <w:szCs w:val="24"/>
        </w:rPr>
        <w:t xml:space="preserve">Allah </w:t>
      </w:r>
      <w:proofErr w:type="spellStart"/>
      <w:r w:rsidR="00D53136" w:rsidRPr="00AF544C">
        <w:rPr>
          <w:rFonts w:ascii="Times New Roman" w:eastAsia="Calibri" w:hAnsi="Times New Roman" w:cs="Times New Roman"/>
          <w:iCs/>
          <w:sz w:val="24"/>
          <w:szCs w:val="24"/>
        </w:rPr>
        <w:t>Rasülü</w:t>
      </w:r>
      <w:proofErr w:type="spellEnd"/>
      <w:r w:rsidR="00D53136" w:rsidRPr="00AF544C">
        <w:rPr>
          <w:rFonts w:ascii="Times New Roman" w:eastAsia="Calibri" w:hAnsi="Times New Roman" w:cs="Times New Roman"/>
          <w:iCs/>
          <w:sz w:val="24"/>
          <w:szCs w:val="24"/>
        </w:rPr>
        <w:t>; ticarette dürüstlük ve pazarlıkta açıklık olmasını</w:t>
      </w:r>
      <w:r w:rsidR="00D53136">
        <w:rPr>
          <w:rFonts w:ascii="Times New Roman" w:eastAsia="Calibri" w:hAnsi="Times New Roman" w:cs="Times New Roman"/>
          <w:iCs/>
          <w:sz w:val="24"/>
          <w:szCs w:val="24"/>
        </w:rPr>
        <w:t>,</w:t>
      </w:r>
      <w:r w:rsidR="00D53136" w:rsidRPr="00AF544C">
        <w:rPr>
          <w:rFonts w:ascii="Times New Roman" w:eastAsia="Calibri" w:hAnsi="Times New Roman" w:cs="Times New Roman"/>
          <w:iCs/>
          <w:sz w:val="24"/>
          <w:szCs w:val="24"/>
        </w:rPr>
        <w:t xml:space="preserve"> alıcının piyasayı bilmemesini fırsat bilip aldatmamak gerektiğini, bu sözleriyle bizlere haber veriyor. </w:t>
      </w:r>
    </w:p>
    <w:p w14:paraId="79B70196" w14:textId="34D21CEE" w:rsidR="00D53136" w:rsidRPr="00AF544C" w:rsidRDefault="00C45CE5" w:rsidP="00C45CE5">
      <w:pPr>
        <w:tabs>
          <w:tab w:val="left" w:pos="709"/>
          <w:tab w:val="left" w:pos="4820"/>
        </w:tabs>
        <w:spacing w:after="0" w:line="240" w:lineRule="auto"/>
        <w:ind w:firstLine="340"/>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ab/>
      </w:r>
      <w:r w:rsidR="00D53136" w:rsidRPr="00AF544C">
        <w:rPr>
          <w:rFonts w:ascii="Times New Roman" w:eastAsia="Calibri" w:hAnsi="Times New Roman" w:cs="Times New Roman"/>
          <w:b/>
          <w:bCs/>
          <w:iCs/>
          <w:sz w:val="24"/>
          <w:szCs w:val="24"/>
        </w:rPr>
        <w:t>Kardeşlerim!</w:t>
      </w:r>
    </w:p>
    <w:p w14:paraId="7CC4C87B" w14:textId="7BAC9B04" w:rsidR="00D53136" w:rsidRPr="00AF544C" w:rsidRDefault="00C45CE5" w:rsidP="00D53136">
      <w:pPr>
        <w:tabs>
          <w:tab w:val="left" w:pos="709"/>
          <w:tab w:val="left" w:pos="4820"/>
        </w:tabs>
        <w:spacing w:after="120" w:line="240" w:lineRule="auto"/>
        <w:ind w:firstLine="340"/>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D53136" w:rsidRPr="00AF544C">
        <w:rPr>
          <w:rFonts w:ascii="Times New Roman" w:eastAsia="Calibri" w:hAnsi="Times New Roman" w:cs="Times New Roman"/>
          <w:iCs/>
          <w:sz w:val="24"/>
          <w:szCs w:val="24"/>
        </w:rPr>
        <w:t>Dinimizin iş ve ticaret ahlakı</w:t>
      </w:r>
      <w:r w:rsidR="00D53136">
        <w:rPr>
          <w:rFonts w:ascii="Times New Roman" w:eastAsia="Calibri" w:hAnsi="Times New Roman" w:cs="Times New Roman"/>
          <w:iCs/>
          <w:sz w:val="24"/>
          <w:szCs w:val="24"/>
        </w:rPr>
        <w:t>,</w:t>
      </w:r>
      <w:r w:rsidR="00D53136" w:rsidRPr="00AF544C">
        <w:rPr>
          <w:rFonts w:ascii="Times New Roman" w:eastAsia="Calibri" w:hAnsi="Times New Roman" w:cs="Times New Roman"/>
          <w:iCs/>
          <w:sz w:val="24"/>
          <w:szCs w:val="24"/>
        </w:rPr>
        <w:t xml:space="preserve"> doğruluk, dürüstlüktür; helal-haram duyarlılığıdır; işçi-işveren hakkına riayettir; alın terine saygıdır, onu heba etmemektir. Dinimize göre, </w:t>
      </w:r>
      <w:r w:rsidR="00D53136">
        <w:rPr>
          <w:rFonts w:ascii="Times New Roman" w:eastAsia="Calibri" w:hAnsi="Times New Roman" w:cs="Times New Roman"/>
          <w:iCs/>
          <w:sz w:val="24"/>
          <w:szCs w:val="24"/>
        </w:rPr>
        <w:t>k</w:t>
      </w:r>
      <w:r w:rsidR="00D53136" w:rsidRPr="00AF544C">
        <w:rPr>
          <w:rFonts w:ascii="Times New Roman" w:eastAsia="Calibri" w:hAnsi="Times New Roman" w:cs="Times New Roman"/>
          <w:iCs/>
          <w:sz w:val="24"/>
          <w:szCs w:val="24"/>
        </w:rPr>
        <w:t xml:space="preserve">ardeşin sırtına basarak kazanca kazanç katılamaz. Gelir elde etmek için insan onuru, haysiyeti çiğnenemez, emek sömürülemez, can güvenliği tehlikeye atılamaz. İnsan için vazgeçilmez olan hayat hakkı, hiçbir bedele değiştirilemez.    </w:t>
      </w:r>
    </w:p>
    <w:p w14:paraId="244C1397" w14:textId="68D8E8AB" w:rsidR="00D53136" w:rsidRPr="00AF544C" w:rsidRDefault="00D53136" w:rsidP="00C45CE5">
      <w:pPr>
        <w:tabs>
          <w:tab w:val="left" w:pos="709"/>
          <w:tab w:val="left" w:pos="4820"/>
        </w:tabs>
        <w:spacing w:after="0" w:line="240" w:lineRule="auto"/>
        <w:ind w:firstLine="340"/>
        <w:jc w:val="both"/>
        <w:rPr>
          <w:rFonts w:ascii="Times New Roman" w:eastAsia="Calibri" w:hAnsi="Times New Roman" w:cs="Times New Roman"/>
          <w:iCs/>
          <w:sz w:val="24"/>
          <w:szCs w:val="24"/>
        </w:rPr>
      </w:pPr>
      <w:r w:rsidRPr="00AF544C">
        <w:rPr>
          <w:rFonts w:ascii="Times New Roman" w:eastAsia="SimSun" w:hAnsi="Times New Roman" w:cs="Times New Roman"/>
          <w:b/>
          <w:sz w:val="24"/>
          <w:szCs w:val="24"/>
          <w:lang w:eastAsia="zh-CN"/>
        </w:rPr>
        <w:t xml:space="preserve"> </w:t>
      </w:r>
      <w:r w:rsidR="00C45CE5">
        <w:rPr>
          <w:rFonts w:ascii="Times New Roman" w:eastAsia="SimSun" w:hAnsi="Times New Roman" w:cs="Times New Roman"/>
          <w:b/>
          <w:sz w:val="24"/>
          <w:szCs w:val="24"/>
          <w:lang w:eastAsia="zh-CN"/>
        </w:rPr>
        <w:tab/>
      </w:r>
      <w:r w:rsidRPr="00AF544C">
        <w:rPr>
          <w:rFonts w:ascii="Times New Roman" w:eastAsia="Calibri" w:hAnsi="Times New Roman" w:cs="Times New Roman"/>
          <w:b/>
          <w:iCs/>
          <w:sz w:val="24"/>
          <w:szCs w:val="24"/>
        </w:rPr>
        <w:t>Değerli Müminler!</w:t>
      </w:r>
    </w:p>
    <w:p w14:paraId="159859E8" w14:textId="6462CCBF" w:rsidR="00D53136" w:rsidRPr="00AF544C" w:rsidRDefault="00C45CE5" w:rsidP="00D53136">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ab/>
      </w:r>
      <w:r w:rsidR="00D53136" w:rsidRPr="00AF544C">
        <w:rPr>
          <w:rFonts w:ascii="Times New Roman" w:hAnsi="Times New Roman" w:cs="Times New Roman"/>
          <w:sz w:val="24"/>
          <w:szCs w:val="24"/>
        </w:rPr>
        <w:t xml:space="preserve">Ticaretle uğraşan kardeşlerimiz, </w:t>
      </w:r>
      <w:r w:rsidR="00D53136">
        <w:rPr>
          <w:rFonts w:ascii="Times New Roman" w:hAnsi="Times New Roman" w:cs="Times New Roman"/>
          <w:sz w:val="24"/>
          <w:szCs w:val="24"/>
        </w:rPr>
        <w:t>ka</w:t>
      </w:r>
      <w:r w:rsidR="00D53136" w:rsidRPr="00AF544C">
        <w:rPr>
          <w:rFonts w:ascii="Times New Roman" w:hAnsi="Times New Roman" w:cs="Times New Roman"/>
          <w:sz w:val="24"/>
          <w:szCs w:val="24"/>
        </w:rPr>
        <w:t xml:space="preserve">zançlarını haramlardan ve kul haklarından korumalıdırlar.  İçki, faiz, kumar, kaçakçılık, karaborsacılık gibi İslam’ın yasakladığı işleri kazanç vasıtası asla yapmamalıdır. Vasıflı malı vasıfsız ile karıştırmak, sattığı malın ayıbını </w:t>
      </w:r>
      <w:r w:rsidR="00D53136" w:rsidRPr="00AF544C">
        <w:rPr>
          <w:rFonts w:ascii="Times New Roman" w:hAnsi="Times New Roman" w:cs="Times New Roman"/>
          <w:sz w:val="24"/>
          <w:szCs w:val="24"/>
        </w:rPr>
        <w:t xml:space="preserve">gizlemek, pazarlık arasına girerek alış-verişi </w:t>
      </w:r>
      <w:r w:rsidR="00D53136">
        <w:rPr>
          <w:rFonts w:ascii="Times New Roman" w:hAnsi="Times New Roman" w:cs="Times New Roman"/>
          <w:sz w:val="24"/>
          <w:szCs w:val="24"/>
        </w:rPr>
        <w:t>kızıştırmak</w:t>
      </w:r>
      <w:r w:rsidR="00D53136" w:rsidRPr="00AF544C">
        <w:rPr>
          <w:rFonts w:ascii="Times New Roman" w:hAnsi="Times New Roman" w:cs="Times New Roman"/>
          <w:sz w:val="24"/>
          <w:szCs w:val="24"/>
        </w:rPr>
        <w:t xml:space="preserve">, malını satabilmek için </w:t>
      </w:r>
      <w:r w:rsidR="00D53136">
        <w:rPr>
          <w:rFonts w:ascii="Times New Roman" w:hAnsi="Times New Roman" w:cs="Times New Roman"/>
          <w:sz w:val="24"/>
          <w:szCs w:val="24"/>
        </w:rPr>
        <w:t xml:space="preserve">çokça </w:t>
      </w:r>
      <w:r w:rsidR="00D53136" w:rsidRPr="00AF544C">
        <w:rPr>
          <w:rFonts w:ascii="Times New Roman" w:hAnsi="Times New Roman" w:cs="Times New Roman"/>
          <w:sz w:val="24"/>
          <w:szCs w:val="24"/>
        </w:rPr>
        <w:t xml:space="preserve">yemine başvurmak, hile yapmak, eksik ölçüp tartmak, vergi kaçırmak gibi davranışlardan da kesinlikle uzak durmalıdır. </w:t>
      </w:r>
    </w:p>
    <w:p w14:paraId="10BDC8CA" w14:textId="696D4087" w:rsidR="00D53136" w:rsidRPr="00AF544C" w:rsidRDefault="00C45CE5" w:rsidP="00D53136">
      <w:pPr>
        <w:spacing w:after="0" w:line="240" w:lineRule="auto"/>
        <w:ind w:firstLine="340"/>
        <w:jc w:val="both"/>
        <w:rPr>
          <w:rFonts w:ascii="Times New Roman" w:hAnsi="Times New Roman" w:cs="Times New Roman"/>
          <w:b/>
          <w:sz w:val="24"/>
          <w:szCs w:val="24"/>
        </w:rPr>
      </w:pPr>
      <w:r>
        <w:rPr>
          <w:rFonts w:ascii="Times New Roman" w:hAnsi="Times New Roman" w:cs="Times New Roman"/>
          <w:sz w:val="24"/>
          <w:szCs w:val="24"/>
        </w:rPr>
        <w:tab/>
      </w:r>
      <w:r w:rsidR="00D53136" w:rsidRPr="00AF544C">
        <w:rPr>
          <w:rFonts w:ascii="Times New Roman" w:hAnsi="Times New Roman" w:cs="Times New Roman"/>
          <w:sz w:val="24"/>
          <w:szCs w:val="24"/>
        </w:rPr>
        <w:t>Peygamberimiz (</w:t>
      </w:r>
      <w:proofErr w:type="spellStart"/>
      <w:r w:rsidR="00D53136" w:rsidRPr="00AF544C">
        <w:rPr>
          <w:rFonts w:ascii="Times New Roman" w:hAnsi="Times New Roman" w:cs="Times New Roman"/>
          <w:sz w:val="24"/>
          <w:szCs w:val="24"/>
        </w:rPr>
        <w:t>s.a.v</w:t>
      </w:r>
      <w:proofErr w:type="spellEnd"/>
      <w:r w:rsidR="00D53136" w:rsidRPr="00AF544C">
        <w:rPr>
          <w:rFonts w:ascii="Times New Roman" w:hAnsi="Times New Roman" w:cs="Times New Roman"/>
          <w:sz w:val="24"/>
          <w:szCs w:val="24"/>
        </w:rPr>
        <w:t>.), buğday satan bir kimsenin yanından geçiyordu. Elini buğday yığınının içerisine daldırdı ve bir avuç buğday çıkardı. Yığının üstü kuru olduğu halde avucunun içindeki taneler ıslaktı. Peygamber</w:t>
      </w:r>
      <w:r w:rsidR="00D53136">
        <w:rPr>
          <w:rFonts w:ascii="Times New Roman" w:hAnsi="Times New Roman" w:cs="Times New Roman"/>
          <w:sz w:val="24"/>
          <w:szCs w:val="24"/>
        </w:rPr>
        <w:t>imiz (</w:t>
      </w:r>
      <w:proofErr w:type="spellStart"/>
      <w:r w:rsidR="00D53136">
        <w:rPr>
          <w:rFonts w:ascii="Times New Roman" w:hAnsi="Times New Roman" w:cs="Times New Roman"/>
          <w:sz w:val="24"/>
          <w:szCs w:val="24"/>
        </w:rPr>
        <w:t>s.</w:t>
      </w:r>
      <w:r w:rsidR="00D53136" w:rsidRPr="00AF544C">
        <w:rPr>
          <w:rFonts w:ascii="Times New Roman" w:hAnsi="Times New Roman" w:cs="Times New Roman"/>
          <w:sz w:val="24"/>
          <w:szCs w:val="24"/>
        </w:rPr>
        <w:t>a.v</w:t>
      </w:r>
      <w:proofErr w:type="spellEnd"/>
      <w:r w:rsidR="00D53136" w:rsidRPr="00AF544C">
        <w:rPr>
          <w:rFonts w:ascii="Times New Roman" w:hAnsi="Times New Roman" w:cs="Times New Roman"/>
          <w:sz w:val="24"/>
          <w:szCs w:val="24"/>
        </w:rPr>
        <w:t>)</w:t>
      </w:r>
      <w:r w:rsidR="00D53136">
        <w:rPr>
          <w:rFonts w:ascii="Times New Roman" w:hAnsi="Times New Roman" w:cs="Times New Roman"/>
          <w:sz w:val="24"/>
          <w:szCs w:val="24"/>
        </w:rPr>
        <w:t>,</w:t>
      </w:r>
      <w:r w:rsidR="00D53136" w:rsidRPr="00AF544C">
        <w:rPr>
          <w:rFonts w:ascii="Times New Roman" w:hAnsi="Times New Roman" w:cs="Times New Roman"/>
          <w:sz w:val="24"/>
          <w:szCs w:val="24"/>
        </w:rPr>
        <w:t xml:space="preserve"> mal sahibine</w:t>
      </w:r>
      <w:r w:rsidR="00D53136">
        <w:rPr>
          <w:rFonts w:ascii="Times New Roman" w:hAnsi="Times New Roman" w:cs="Times New Roman"/>
          <w:sz w:val="24"/>
          <w:szCs w:val="24"/>
        </w:rPr>
        <w:t>:</w:t>
      </w:r>
      <w:r w:rsidR="00D53136" w:rsidRPr="00AF544C">
        <w:rPr>
          <w:rFonts w:ascii="Times New Roman" w:hAnsi="Times New Roman" w:cs="Times New Roman"/>
          <w:sz w:val="24"/>
          <w:szCs w:val="24"/>
        </w:rPr>
        <w:t xml:space="preserve"> </w:t>
      </w:r>
      <w:r w:rsidR="00D53136">
        <w:rPr>
          <w:rFonts w:ascii="Times New Roman" w:hAnsi="Times New Roman" w:cs="Times New Roman"/>
          <w:sz w:val="24"/>
          <w:szCs w:val="24"/>
        </w:rPr>
        <w:t>“B</w:t>
      </w:r>
      <w:r w:rsidR="00D53136" w:rsidRPr="00AF544C">
        <w:rPr>
          <w:rFonts w:ascii="Times New Roman" w:hAnsi="Times New Roman" w:cs="Times New Roman"/>
          <w:sz w:val="24"/>
          <w:szCs w:val="24"/>
        </w:rPr>
        <w:t>u ne’’ diye sordu? O da: “Malım yağmurda ıslandı ey Allah’ın Elçisi’’ diyerek durumunu izah etmeye çalışmıştı. Ancak rahmet peygamberi bu izahı yeterli bulmayarak</w:t>
      </w:r>
      <w:r w:rsidR="00D53136">
        <w:rPr>
          <w:rFonts w:ascii="Times New Roman" w:hAnsi="Times New Roman" w:cs="Times New Roman"/>
          <w:sz w:val="24"/>
          <w:szCs w:val="24"/>
        </w:rPr>
        <w:t>:</w:t>
      </w:r>
      <w:r w:rsidR="00D53136" w:rsidRPr="00AF544C">
        <w:rPr>
          <w:rFonts w:ascii="Times New Roman" w:hAnsi="Times New Roman" w:cs="Times New Roman"/>
          <w:sz w:val="24"/>
          <w:szCs w:val="24"/>
        </w:rPr>
        <w:t xml:space="preserve"> </w:t>
      </w:r>
      <w:r w:rsidR="00D53136" w:rsidRPr="00F844B1">
        <w:rPr>
          <w:rFonts w:ascii="Times New Roman" w:hAnsi="Times New Roman" w:cs="Times New Roman"/>
          <w:b/>
          <w:bCs/>
          <w:sz w:val="24"/>
          <w:szCs w:val="24"/>
        </w:rPr>
        <w:t>“Madem öyle, ıslak kısmını insanlar görsün diye yığının üstüne koysaydın ya’’</w:t>
      </w:r>
      <w:r w:rsidR="00D53136" w:rsidRPr="00AF544C">
        <w:rPr>
          <w:rFonts w:ascii="Times New Roman" w:hAnsi="Times New Roman" w:cs="Times New Roman"/>
          <w:sz w:val="24"/>
          <w:szCs w:val="24"/>
        </w:rPr>
        <w:t xml:space="preserve"> diye uyardıktan sonra: </w:t>
      </w:r>
      <w:r w:rsidR="00D53136" w:rsidRPr="00AF544C">
        <w:rPr>
          <w:rFonts w:ascii="Times New Roman" w:hAnsi="Times New Roman" w:cs="Times New Roman"/>
          <w:b/>
          <w:bCs/>
          <w:sz w:val="24"/>
          <w:szCs w:val="24"/>
        </w:rPr>
        <w:t>“Bizi aldatan bizden</w:t>
      </w:r>
      <w:r w:rsidR="00D53136">
        <w:rPr>
          <w:rFonts w:ascii="Times New Roman" w:hAnsi="Times New Roman" w:cs="Times New Roman"/>
          <w:b/>
          <w:bCs/>
          <w:sz w:val="24"/>
          <w:szCs w:val="24"/>
        </w:rPr>
        <w:t xml:space="preserve"> değildir</w:t>
      </w:r>
      <w:r w:rsidR="00D53136" w:rsidRPr="00AF544C">
        <w:rPr>
          <w:rFonts w:ascii="Times New Roman" w:hAnsi="Times New Roman" w:cs="Times New Roman"/>
          <w:b/>
          <w:bCs/>
          <w:sz w:val="24"/>
          <w:szCs w:val="24"/>
        </w:rPr>
        <w:t>’’</w:t>
      </w:r>
      <w:r w:rsidR="00D53136" w:rsidRPr="00AF544C">
        <w:rPr>
          <w:rStyle w:val="SonNotBavurusu"/>
          <w:rFonts w:ascii="Times New Roman" w:hAnsi="Times New Roman" w:cs="Times New Roman"/>
          <w:b/>
          <w:sz w:val="24"/>
          <w:szCs w:val="24"/>
        </w:rPr>
        <w:endnoteReference w:id="2"/>
      </w:r>
      <w:r w:rsidR="00D53136" w:rsidRPr="00AF544C">
        <w:rPr>
          <w:rFonts w:ascii="Times New Roman" w:hAnsi="Times New Roman" w:cs="Times New Roman"/>
          <w:sz w:val="24"/>
          <w:szCs w:val="24"/>
        </w:rPr>
        <w:t xml:space="preserve"> buyurarak tepkisini ifade etmişlerdir.  </w:t>
      </w:r>
    </w:p>
    <w:p w14:paraId="5BCCA700" w14:textId="73806C79" w:rsidR="00D53136" w:rsidRPr="00AF544C" w:rsidRDefault="00C45CE5" w:rsidP="00C45CE5">
      <w:pPr>
        <w:tabs>
          <w:tab w:val="left" w:pos="0"/>
        </w:tabs>
        <w:spacing w:before="240" w:after="0" w:line="240" w:lineRule="auto"/>
        <w:ind w:firstLine="340"/>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ab/>
      </w:r>
      <w:r w:rsidR="00D53136" w:rsidRPr="00AF544C">
        <w:rPr>
          <w:rFonts w:ascii="Times New Roman" w:eastAsia="Calibri" w:hAnsi="Times New Roman" w:cs="Times New Roman"/>
          <w:b/>
          <w:iCs/>
          <w:sz w:val="24"/>
          <w:szCs w:val="24"/>
        </w:rPr>
        <w:t>Kardeşlerim!</w:t>
      </w:r>
    </w:p>
    <w:p w14:paraId="552F9EFD" w14:textId="1A68A9D9" w:rsidR="00D53136" w:rsidRPr="00AF544C" w:rsidRDefault="00C45CE5" w:rsidP="00D53136">
      <w:pPr>
        <w:tabs>
          <w:tab w:val="left" w:pos="0"/>
        </w:tabs>
        <w:spacing w:after="120" w:line="240" w:lineRule="auto"/>
        <w:ind w:firstLine="34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sidR="00D53136" w:rsidRPr="00AF544C">
        <w:rPr>
          <w:rFonts w:ascii="Times New Roman" w:eastAsia="Calibri" w:hAnsi="Times New Roman" w:cs="Times New Roman"/>
          <w:bCs/>
          <w:iCs/>
          <w:sz w:val="24"/>
          <w:szCs w:val="24"/>
        </w:rPr>
        <w:t>Kişinin kimseye muhtaç olmadan hayatını</w:t>
      </w:r>
      <w:r>
        <w:rPr>
          <w:rFonts w:ascii="Times New Roman" w:eastAsia="Calibri" w:hAnsi="Times New Roman" w:cs="Times New Roman"/>
          <w:bCs/>
          <w:iCs/>
          <w:sz w:val="24"/>
          <w:szCs w:val="24"/>
        </w:rPr>
        <w:t xml:space="preserve"> </w:t>
      </w:r>
      <w:r w:rsidR="00D53136" w:rsidRPr="00AF544C">
        <w:rPr>
          <w:rFonts w:ascii="Times New Roman" w:eastAsia="Calibri" w:hAnsi="Times New Roman" w:cs="Times New Roman"/>
          <w:bCs/>
          <w:iCs/>
          <w:sz w:val="24"/>
          <w:szCs w:val="24"/>
        </w:rPr>
        <w:t>sürdürmesi, çoluk-çocuğunun nafakasını helalinden temin etmesi esastır.</w:t>
      </w:r>
      <w:r w:rsidR="00D53136">
        <w:rPr>
          <w:rFonts w:ascii="Times New Roman" w:eastAsia="Calibri" w:hAnsi="Times New Roman" w:cs="Times New Roman"/>
          <w:bCs/>
          <w:iCs/>
          <w:sz w:val="24"/>
          <w:szCs w:val="24"/>
        </w:rPr>
        <w:t xml:space="preserve"> H</w:t>
      </w:r>
      <w:r w:rsidR="00D53136" w:rsidRPr="00AF544C">
        <w:rPr>
          <w:rFonts w:ascii="Times New Roman" w:eastAsia="Calibri" w:hAnsi="Times New Roman" w:cs="Times New Roman"/>
          <w:bCs/>
          <w:iCs/>
          <w:sz w:val="24"/>
          <w:szCs w:val="24"/>
        </w:rPr>
        <w:t xml:space="preserve">elal-haram çizgisinin gözetilmediği, haksızlık ve aldatma içeren her türlü ticaret </w:t>
      </w:r>
      <w:r w:rsidR="00D53136">
        <w:rPr>
          <w:rFonts w:ascii="Times New Roman" w:eastAsia="Calibri" w:hAnsi="Times New Roman" w:cs="Times New Roman"/>
          <w:bCs/>
          <w:iCs/>
          <w:sz w:val="24"/>
          <w:szCs w:val="24"/>
        </w:rPr>
        <w:t>dinimizce yasaklanmıştır</w:t>
      </w:r>
      <w:r w:rsidR="00D53136" w:rsidRPr="00AF544C">
        <w:rPr>
          <w:rFonts w:ascii="Times New Roman" w:eastAsia="Calibri" w:hAnsi="Times New Roman" w:cs="Times New Roman"/>
          <w:bCs/>
          <w:iCs/>
          <w:sz w:val="24"/>
          <w:szCs w:val="24"/>
        </w:rPr>
        <w:t>. Nitekim Efendimiz (</w:t>
      </w:r>
      <w:proofErr w:type="spellStart"/>
      <w:r w:rsidR="00D53136" w:rsidRPr="00AF544C">
        <w:rPr>
          <w:rFonts w:ascii="Times New Roman" w:eastAsia="Calibri" w:hAnsi="Times New Roman" w:cs="Times New Roman"/>
          <w:bCs/>
          <w:iCs/>
          <w:sz w:val="24"/>
          <w:szCs w:val="24"/>
        </w:rPr>
        <w:t>s.a.v</w:t>
      </w:r>
      <w:proofErr w:type="spellEnd"/>
      <w:r w:rsidR="00D53136" w:rsidRPr="00AF544C">
        <w:rPr>
          <w:rFonts w:ascii="Times New Roman" w:eastAsia="Calibri" w:hAnsi="Times New Roman" w:cs="Times New Roman"/>
          <w:bCs/>
          <w:iCs/>
          <w:sz w:val="24"/>
          <w:szCs w:val="24"/>
        </w:rPr>
        <w:t xml:space="preserve">), haram kazançla yapılan ibadetleri yüce Allah’ın </w:t>
      </w:r>
      <w:r w:rsidR="00D53136">
        <w:rPr>
          <w:rFonts w:ascii="Times New Roman" w:eastAsia="Calibri" w:hAnsi="Times New Roman" w:cs="Times New Roman"/>
          <w:bCs/>
          <w:iCs/>
          <w:sz w:val="24"/>
          <w:szCs w:val="24"/>
        </w:rPr>
        <w:t>itibar</w:t>
      </w:r>
      <w:r w:rsidR="00D53136" w:rsidRPr="00AF544C">
        <w:rPr>
          <w:rFonts w:ascii="Times New Roman" w:eastAsia="Calibri" w:hAnsi="Times New Roman" w:cs="Times New Roman"/>
          <w:bCs/>
          <w:iCs/>
          <w:sz w:val="24"/>
          <w:szCs w:val="24"/>
        </w:rPr>
        <w:t xml:space="preserve"> etmeyeceğini, böylelerinin ibretlik durumunu şöyle bir soruyla ortaya koymuştur: “</w:t>
      </w:r>
      <w:r w:rsidR="00D53136" w:rsidRPr="00AF544C">
        <w:rPr>
          <w:rFonts w:ascii="Times New Roman" w:eastAsia="Calibri" w:hAnsi="Times New Roman" w:cs="Times New Roman"/>
          <w:b/>
          <w:sz w:val="24"/>
          <w:szCs w:val="24"/>
        </w:rPr>
        <w:t xml:space="preserve">Yediği haram, içtiği haram, giydiği haram. Böyle bir kimsenin duasına Allah </w:t>
      </w:r>
      <w:r w:rsidR="00D53136">
        <w:rPr>
          <w:rFonts w:ascii="Times New Roman" w:eastAsia="Calibri" w:hAnsi="Times New Roman" w:cs="Times New Roman"/>
          <w:b/>
          <w:sz w:val="24"/>
          <w:szCs w:val="24"/>
        </w:rPr>
        <w:t xml:space="preserve">hiç </w:t>
      </w:r>
      <w:r w:rsidR="00D53136" w:rsidRPr="00AF544C">
        <w:rPr>
          <w:rFonts w:ascii="Times New Roman" w:eastAsia="Calibri" w:hAnsi="Times New Roman" w:cs="Times New Roman"/>
          <w:b/>
          <w:sz w:val="24"/>
          <w:szCs w:val="24"/>
        </w:rPr>
        <w:t>cevap verir mi?”</w:t>
      </w:r>
      <w:r w:rsidR="00D53136" w:rsidRPr="00AF544C">
        <w:rPr>
          <w:rStyle w:val="SonNotBavurusu"/>
          <w:rFonts w:ascii="Times New Roman" w:eastAsia="Calibri" w:hAnsi="Times New Roman" w:cs="Times New Roman"/>
          <w:b/>
          <w:sz w:val="24"/>
          <w:szCs w:val="24"/>
        </w:rPr>
        <w:endnoteReference w:id="3"/>
      </w:r>
    </w:p>
    <w:p w14:paraId="1EF330A5" w14:textId="29B64584" w:rsidR="00D53136" w:rsidRPr="00AF544C" w:rsidRDefault="00C45CE5" w:rsidP="00C45CE5">
      <w:pPr>
        <w:tabs>
          <w:tab w:val="left" w:pos="0"/>
        </w:tabs>
        <w:spacing w:after="0" w:line="240" w:lineRule="auto"/>
        <w:ind w:firstLine="340"/>
        <w:jc w:val="both"/>
        <w:rPr>
          <w:rFonts w:ascii="Times New Roman" w:eastAsia="Calibri" w:hAnsi="Times New Roman" w:cs="Times New Roman"/>
          <w:bCs/>
          <w:iCs/>
          <w:sz w:val="24"/>
          <w:szCs w:val="24"/>
        </w:rPr>
      </w:pPr>
      <w:r>
        <w:rPr>
          <w:rFonts w:ascii="Times New Roman" w:eastAsia="Calibri" w:hAnsi="Times New Roman" w:cs="Times New Roman"/>
          <w:b/>
          <w:iCs/>
          <w:sz w:val="24"/>
          <w:szCs w:val="24"/>
        </w:rPr>
        <w:tab/>
      </w:r>
      <w:r w:rsidR="00D53136" w:rsidRPr="00AF544C">
        <w:rPr>
          <w:rFonts w:ascii="Times New Roman" w:eastAsia="Calibri" w:hAnsi="Times New Roman" w:cs="Times New Roman"/>
          <w:b/>
          <w:iCs/>
          <w:sz w:val="24"/>
          <w:szCs w:val="24"/>
        </w:rPr>
        <w:t>Kardeşlerim!</w:t>
      </w:r>
    </w:p>
    <w:p w14:paraId="729DF085" w14:textId="1F515BC7" w:rsidR="00D53136" w:rsidRDefault="00C45CE5" w:rsidP="00D53136">
      <w:pPr>
        <w:tabs>
          <w:tab w:val="left" w:pos="-2694"/>
        </w:tabs>
        <w:spacing w:after="0" w:line="240" w:lineRule="auto"/>
        <w:ind w:firstLine="34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sidR="00D53136" w:rsidRPr="00AF544C">
        <w:rPr>
          <w:rFonts w:ascii="Times New Roman" w:eastAsia="Calibri" w:hAnsi="Times New Roman" w:cs="Times New Roman"/>
          <w:bCs/>
          <w:iCs/>
          <w:sz w:val="24"/>
          <w:szCs w:val="24"/>
        </w:rPr>
        <w:t>Mümin, helal kazanç uğruna dürüstçe yaptığı her işin ibadet olduğu bilinciyle hareket etmelidir.</w:t>
      </w:r>
      <w:r w:rsidR="00D53136">
        <w:rPr>
          <w:rFonts w:ascii="Times New Roman" w:eastAsia="Calibri" w:hAnsi="Times New Roman" w:cs="Times New Roman"/>
          <w:bCs/>
          <w:iCs/>
          <w:sz w:val="24"/>
          <w:szCs w:val="24"/>
        </w:rPr>
        <w:t xml:space="preserve"> </w:t>
      </w:r>
      <w:r w:rsidR="00D53136" w:rsidRPr="00AF544C">
        <w:rPr>
          <w:rFonts w:ascii="Times New Roman" w:eastAsia="Calibri" w:hAnsi="Times New Roman" w:cs="Times New Roman"/>
          <w:bCs/>
          <w:iCs/>
          <w:sz w:val="24"/>
          <w:szCs w:val="24"/>
        </w:rPr>
        <w:t>Rabbim cümlemiz</w:t>
      </w:r>
      <w:r w:rsidR="00D53136">
        <w:rPr>
          <w:rFonts w:ascii="Times New Roman" w:eastAsia="Calibri" w:hAnsi="Times New Roman" w:cs="Times New Roman"/>
          <w:bCs/>
          <w:iCs/>
          <w:sz w:val="24"/>
          <w:szCs w:val="24"/>
        </w:rPr>
        <w:t>i</w:t>
      </w:r>
      <w:r w:rsidR="00D53136" w:rsidRPr="00AF544C">
        <w:rPr>
          <w:rFonts w:ascii="Times New Roman" w:eastAsia="Calibri" w:hAnsi="Times New Roman" w:cs="Times New Roman"/>
          <w:bCs/>
          <w:iCs/>
          <w:sz w:val="24"/>
          <w:szCs w:val="24"/>
        </w:rPr>
        <w:t xml:space="preserve">, helal-haram noktasında gerekli hassasiyeti gösteren, haramlardan uzak duran kullarından eylesin.    </w:t>
      </w:r>
    </w:p>
    <w:p w14:paraId="30212291" w14:textId="2B4EB7BF" w:rsidR="00D53136" w:rsidRDefault="00C45CE5" w:rsidP="00C45CE5">
      <w:pPr>
        <w:tabs>
          <w:tab w:val="left" w:pos="-2694"/>
        </w:tabs>
        <w:spacing w:before="240" w:after="120" w:line="240" w:lineRule="auto"/>
        <w:ind w:firstLine="34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sidR="00D53136" w:rsidRPr="00AF544C">
        <w:rPr>
          <w:rFonts w:ascii="Times New Roman" w:eastAsia="Calibri" w:hAnsi="Times New Roman" w:cs="Times New Roman"/>
          <w:bCs/>
          <w:iCs/>
          <w:sz w:val="24"/>
          <w:szCs w:val="24"/>
        </w:rPr>
        <w:t xml:space="preserve">Hutbemi bir </w:t>
      </w:r>
      <w:proofErr w:type="spellStart"/>
      <w:r w:rsidR="00D53136">
        <w:rPr>
          <w:rFonts w:ascii="Times New Roman" w:eastAsia="Calibri" w:hAnsi="Times New Roman" w:cs="Times New Roman"/>
          <w:bCs/>
          <w:iCs/>
          <w:sz w:val="24"/>
          <w:szCs w:val="24"/>
        </w:rPr>
        <w:t>â</w:t>
      </w:r>
      <w:r w:rsidR="00D53136" w:rsidRPr="00AF544C">
        <w:rPr>
          <w:rFonts w:ascii="Times New Roman" w:eastAsia="Calibri" w:hAnsi="Times New Roman" w:cs="Times New Roman"/>
          <w:bCs/>
          <w:iCs/>
          <w:sz w:val="24"/>
          <w:szCs w:val="24"/>
        </w:rPr>
        <w:t>yet</w:t>
      </w:r>
      <w:proofErr w:type="spellEnd"/>
      <w:r w:rsidR="00D53136" w:rsidRPr="00AF544C">
        <w:rPr>
          <w:rFonts w:ascii="Times New Roman" w:eastAsia="Calibri" w:hAnsi="Times New Roman" w:cs="Times New Roman"/>
          <w:bCs/>
          <w:iCs/>
          <w:sz w:val="24"/>
          <w:szCs w:val="24"/>
        </w:rPr>
        <w:t xml:space="preserve"> meali ile bitiriyorum. “</w:t>
      </w:r>
      <w:r w:rsidR="00D53136" w:rsidRPr="00AF544C">
        <w:rPr>
          <w:rFonts w:ascii="Times New Roman" w:eastAsia="Calibri" w:hAnsi="Times New Roman" w:cs="Times New Roman"/>
          <w:b/>
          <w:bCs/>
          <w:iCs/>
          <w:sz w:val="24"/>
          <w:szCs w:val="24"/>
        </w:rPr>
        <w:t>Ey iman edenler! Karşılıklı rızaya dayanan ticaret dışında mallarınızı aranızda haksız yollarla yemeyiniz ve kendinizi helak etmeyiniz. Şüphesiz ki Allah,</w:t>
      </w:r>
      <w:r w:rsidR="00D53136" w:rsidRPr="00AF544C">
        <w:rPr>
          <w:rFonts w:ascii="Times New Roman" w:eastAsia="Calibri" w:hAnsi="Times New Roman" w:cs="Times New Roman"/>
          <w:bCs/>
          <w:iCs/>
          <w:sz w:val="24"/>
          <w:szCs w:val="24"/>
        </w:rPr>
        <w:t xml:space="preserve"> </w:t>
      </w:r>
      <w:r w:rsidR="00D53136" w:rsidRPr="00AF544C">
        <w:rPr>
          <w:rFonts w:ascii="Times New Roman" w:eastAsia="Calibri" w:hAnsi="Times New Roman" w:cs="Times New Roman"/>
          <w:b/>
          <w:bCs/>
          <w:iCs/>
          <w:sz w:val="24"/>
          <w:szCs w:val="24"/>
        </w:rPr>
        <w:t>size karşı çok merhametlidir.’’</w:t>
      </w:r>
      <w:r w:rsidR="00D53136" w:rsidRPr="00AF544C">
        <w:rPr>
          <w:rStyle w:val="SonNotBavurusu"/>
          <w:rFonts w:ascii="Times New Roman" w:eastAsia="Calibri" w:hAnsi="Times New Roman" w:cs="Times New Roman"/>
          <w:bCs/>
          <w:iCs/>
          <w:sz w:val="24"/>
          <w:szCs w:val="24"/>
        </w:rPr>
        <w:endnoteReference w:id="4"/>
      </w:r>
      <w:r w:rsidR="00D53136" w:rsidRPr="00AF544C">
        <w:rPr>
          <w:rFonts w:ascii="Times New Roman" w:eastAsia="Calibri" w:hAnsi="Times New Roman" w:cs="Times New Roman"/>
          <w:bCs/>
          <w:iCs/>
          <w:sz w:val="24"/>
          <w:szCs w:val="24"/>
        </w:rPr>
        <w:t xml:space="preserve"> </w:t>
      </w:r>
    </w:p>
    <w:p w14:paraId="0237DF15" w14:textId="7D86E6A1" w:rsidR="00D53136" w:rsidRDefault="00C45CE5" w:rsidP="00D53136">
      <w:pPr>
        <w:tabs>
          <w:tab w:val="left" w:pos="-2694"/>
        </w:tabs>
        <w:spacing w:after="120" w:line="240" w:lineRule="auto"/>
        <w:ind w:firstLine="340"/>
        <w:jc w:val="both"/>
        <w:rPr>
          <w:rFonts w:ascii="Times New Roman" w:eastAsia="Calibri" w:hAnsi="Times New Roman" w:cs="Times New Roman"/>
          <w:bCs/>
          <w:iCs/>
        </w:rPr>
      </w:pPr>
      <w:r>
        <w:rPr>
          <w:rFonts w:ascii="Times New Roman" w:eastAsia="Calibri" w:hAnsi="Times New Roman" w:cs="Times New Roman"/>
          <w:bCs/>
          <w:iCs/>
          <w:sz w:val="24"/>
          <w:szCs w:val="24"/>
        </w:rPr>
        <w:tab/>
      </w:r>
      <w:r w:rsidR="00D53136">
        <w:rPr>
          <w:rFonts w:ascii="Times New Roman" w:eastAsia="Calibri" w:hAnsi="Times New Roman" w:cs="Times New Roman"/>
          <w:bCs/>
          <w:iCs/>
          <w:sz w:val="24"/>
          <w:szCs w:val="24"/>
        </w:rPr>
        <w:t xml:space="preserve">Yaz saati uygulamasının bu </w:t>
      </w:r>
      <w:r>
        <w:rPr>
          <w:rFonts w:ascii="Times New Roman" w:eastAsia="Calibri" w:hAnsi="Times New Roman" w:cs="Times New Roman"/>
          <w:bCs/>
          <w:iCs/>
          <w:sz w:val="24"/>
          <w:szCs w:val="24"/>
        </w:rPr>
        <w:t>p</w:t>
      </w:r>
      <w:r w:rsidR="00D53136">
        <w:rPr>
          <w:rFonts w:ascii="Times New Roman" w:eastAsia="Calibri" w:hAnsi="Times New Roman" w:cs="Times New Roman"/>
          <w:bCs/>
          <w:iCs/>
          <w:sz w:val="24"/>
          <w:szCs w:val="24"/>
        </w:rPr>
        <w:t xml:space="preserve">azar sona ermesi ile saatler bir saat geri alınacak, bu sebeple çalışan kesimlerin Cuma namazına yetişebilmeleri amacıyla Cuma ezanı saat 12:20’de okunacaktır. Cemaatimize duyurulur. </w:t>
      </w:r>
      <w:r w:rsidR="00D53136" w:rsidRPr="00AF544C">
        <w:rPr>
          <w:rFonts w:ascii="Times New Roman" w:eastAsia="Calibri" w:hAnsi="Times New Roman" w:cs="Times New Roman"/>
          <w:bCs/>
          <w:iCs/>
          <w:sz w:val="24"/>
          <w:szCs w:val="24"/>
        </w:rPr>
        <w:t xml:space="preserve">   </w:t>
      </w:r>
      <w:r w:rsidR="00D53136" w:rsidRPr="00220B65">
        <w:rPr>
          <w:rFonts w:ascii="Times New Roman" w:eastAsia="Calibri" w:hAnsi="Times New Roman" w:cs="Times New Roman"/>
          <w:bCs/>
          <w:iCs/>
        </w:rPr>
        <w:t xml:space="preserve"> </w:t>
      </w:r>
    </w:p>
    <w:p w14:paraId="3B4AADF1" w14:textId="77777777" w:rsidR="00C45CE5" w:rsidRPr="00220B65" w:rsidRDefault="00C45CE5" w:rsidP="00D53136">
      <w:pPr>
        <w:tabs>
          <w:tab w:val="left" w:pos="-2694"/>
        </w:tabs>
        <w:spacing w:after="120" w:line="240" w:lineRule="auto"/>
        <w:ind w:firstLine="340"/>
        <w:jc w:val="both"/>
        <w:rPr>
          <w:rFonts w:ascii="Times New Roman" w:eastAsia="Calibri" w:hAnsi="Times New Roman" w:cs="Times New Roman"/>
          <w:bCs/>
          <w:iCs/>
        </w:rPr>
      </w:pPr>
    </w:p>
    <w:sectPr w:rsidR="00C45CE5" w:rsidRPr="00220B65" w:rsidSect="00C45CE5">
      <w:endnotePr>
        <w:numFmt w:val="decimal"/>
      </w:endnotePr>
      <w:pgSz w:w="11906" w:h="16838"/>
      <w:pgMar w:top="426" w:right="720" w:bottom="568" w:left="720" w:header="709" w:footer="709"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504B" w14:textId="77777777" w:rsidR="00D16FA8" w:rsidRDefault="00D16FA8" w:rsidP="00CF6BD5">
      <w:pPr>
        <w:spacing w:after="0" w:line="240" w:lineRule="auto"/>
      </w:pPr>
      <w:r>
        <w:separator/>
      </w:r>
    </w:p>
  </w:endnote>
  <w:endnote w:type="continuationSeparator" w:id="0">
    <w:p w14:paraId="69D4F2BC" w14:textId="77777777" w:rsidR="00D16FA8" w:rsidRDefault="00D16FA8" w:rsidP="00CF6BD5">
      <w:pPr>
        <w:spacing w:after="0" w:line="240" w:lineRule="auto"/>
      </w:pPr>
      <w:r>
        <w:continuationSeparator/>
      </w:r>
    </w:p>
  </w:endnote>
  <w:endnote w:id="1">
    <w:p w14:paraId="3475EA44" w14:textId="77777777" w:rsidR="00D53136" w:rsidRPr="007C05D6" w:rsidRDefault="00D53136" w:rsidP="00D53136">
      <w:pPr>
        <w:pStyle w:val="SonNotMetni"/>
        <w:rPr>
          <w:rFonts w:ascii="Times New Roman" w:hAnsi="Times New Roman" w:cs="Times New Roman"/>
          <w:i/>
          <w:iCs/>
        </w:rPr>
      </w:pPr>
      <w:r w:rsidRPr="007C05D6">
        <w:rPr>
          <w:rStyle w:val="SonNotBavurusu"/>
          <w:rFonts w:ascii="Times New Roman" w:hAnsi="Times New Roman" w:cs="Times New Roman"/>
          <w:i/>
          <w:iCs/>
        </w:rPr>
        <w:endnoteRef/>
      </w:r>
      <w:r w:rsidRPr="007C05D6">
        <w:rPr>
          <w:rFonts w:ascii="Times New Roman" w:hAnsi="Times New Roman" w:cs="Times New Roman"/>
          <w:i/>
          <w:iCs/>
        </w:rPr>
        <w:t xml:space="preserve"> Hadislerle İslam 5. cilt 25.sayfa</w:t>
      </w:r>
    </w:p>
  </w:endnote>
  <w:endnote w:id="2">
    <w:p w14:paraId="2AA9110B" w14:textId="77777777" w:rsidR="00D53136" w:rsidRPr="007C05D6" w:rsidRDefault="00D53136" w:rsidP="00D53136">
      <w:pPr>
        <w:pStyle w:val="SonNotMetni"/>
        <w:rPr>
          <w:rFonts w:ascii="Times New Roman" w:hAnsi="Times New Roman" w:cs="Times New Roman"/>
          <w:i/>
          <w:iCs/>
        </w:rPr>
      </w:pPr>
      <w:r w:rsidRPr="007C05D6">
        <w:rPr>
          <w:rStyle w:val="SonNotBavurusu"/>
          <w:rFonts w:ascii="Times New Roman" w:hAnsi="Times New Roman" w:cs="Times New Roman"/>
          <w:i/>
          <w:iCs/>
        </w:rPr>
        <w:endnoteRef/>
      </w:r>
      <w:r w:rsidRPr="007C05D6">
        <w:rPr>
          <w:rFonts w:ascii="Times New Roman" w:hAnsi="Times New Roman" w:cs="Times New Roman"/>
          <w:i/>
          <w:iCs/>
        </w:rPr>
        <w:t xml:space="preserve"> Hadislerle İslam 5. cilt 30.sayfa</w:t>
      </w:r>
    </w:p>
  </w:endnote>
  <w:endnote w:id="3">
    <w:p w14:paraId="32FF916A" w14:textId="77777777" w:rsidR="00D53136" w:rsidRPr="007C05D6" w:rsidRDefault="00D53136" w:rsidP="00D53136">
      <w:pPr>
        <w:pStyle w:val="SonNotMetni"/>
        <w:rPr>
          <w:rFonts w:ascii="Times New Roman" w:hAnsi="Times New Roman" w:cs="Times New Roman"/>
          <w:i/>
          <w:iCs/>
        </w:rPr>
      </w:pPr>
      <w:r w:rsidRPr="007C05D6">
        <w:rPr>
          <w:rStyle w:val="SonNotBavurusu"/>
          <w:rFonts w:ascii="Times New Roman" w:hAnsi="Times New Roman" w:cs="Times New Roman"/>
          <w:i/>
          <w:iCs/>
        </w:rPr>
        <w:endnoteRef/>
      </w:r>
      <w:r w:rsidRPr="007C05D6">
        <w:rPr>
          <w:rFonts w:ascii="Times New Roman" w:hAnsi="Times New Roman" w:cs="Times New Roman"/>
          <w:i/>
          <w:iCs/>
        </w:rPr>
        <w:t xml:space="preserve"> Hadislerle İslam 5. Cilt 89.sayfa</w:t>
      </w:r>
    </w:p>
  </w:endnote>
  <w:endnote w:id="4">
    <w:p w14:paraId="117A4EC0" w14:textId="1D1D6A72" w:rsidR="00D53136" w:rsidRDefault="00D53136" w:rsidP="00D53136">
      <w:pPr>
        <w:pStyle w:val="SonNotMetni"/>
        <w:rPr>
          <w:rFonts w:ascii="Times New Roman" w:hAnsi="Times New Roman" w:cs="Times New Roman"/>
          <w:i/>
          <w:iCs/>
        </w:rPr>
      </w:pPr>
      <w:r w:rsidRPr="007C05D6">
        <w:rPr>
          <w:rStyle w:val="SonNotBavurusu"/>
          <w:rFonts w:ascii="Times New Roman" w:hAnsi="Times New Roman" w:cs="Times New Roman"/>
          <w:i/>
          <w:iCs/>
        </w:rPr>
        <w:endnoteRef/>
      </w:r>
      <w:r w:rsidRPr="007C05D6">
        <w:rPr>
          <w:rFonts w:ascii="Times New Roman" w:hAnsi="Times New Roman" w:cs="Times New Roman"/>
          <w:i/>
          <w:iCs/>
        </w:rPr>
        <w:t xml:space="preserve"> En-Nisa 29.</w:t>
      </w:r>
    </w:p>
    <w:p w14:paraId="3D669A5B" w14:textId="447CA9B2" w:rsidR="00D53136" w:rsidRPr="007C05D6" w:rsidRDefault="00C45CE5" w:rsidP="00C45CE5">
      <w:pPr>
        <w:pStyle w:val="SonNotMetni"/>
        <w:jc w:val="right"/>
        <w:rPr>
          <w:rFonts w:ascii="Times New Roman" w:hAnsi="Times New Roman" w:cs="Times New Roman"/>
          <w:i/>
          <w:iCs/>
        </w:rPr>
      </w:pPr>
      <w:r>
        <w:rPr>
          <w:rFonts w:ascii="Times New Roman" w:hAnsi="Times New Roman" w:cs="Times New Roman"/>
          <w:b/>
          <w:bCs/>
        </w:rPr>
        <w:br/>
      </w:r>
      <w:r w:rsidR="00D53136">
        <w:rPr>
          <w:rFonts w:ascii="Times New Roman" w:hAnsi="Times New Roman" w:cs="Times New Roman"/>
          <w:b/>
          <w:bCs/>
        </w:rPr>
        <w:t>KKTC DİN İŞLERİ HUTBE KOMİSYON</w:t>
      </w:r>
      <w:r>
        <w:rPr>
          <w:rFonts w:ascii="Times New Roman" w:hAnsi="Times New Roman" w:cs="Times New Roman"/>
          <w:b/>
          <w:bCs/>
        </w:rPr>
        <w:t>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2BAC" w14:textId="77777777" w:rsidR="00D16FA8" w:rsidRDefault="00D16FA8" w:rsidP="00CF6BD5">
      <w:pPr>
        <w:spacing w:after="0" w:line="240" w:lineRule="auto"/>
      </w:pPr>
      <w:r>
        <w:separator/>
      </w:r>
    </w:p>
  </w:footnote>
  <w:footnote w:type="continuationSeparator" w:id="0">
    <w:p w14:paraId="760724D2" w14:textId="77777777" w:rsidR="00D16FA8" w:rsidRDefault="00D16FA8"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901"/>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2C68"/>
    <w:rsid w:val="000536A9"/>
    <w:rsid w:val="00053ADE"/>
    <w:rsid w:val="00053EE6"/>
    <w:rsid w:val="00054665"/>
    <w:rsid w:val="00054727"/>
    <w:rsid w:val="00055D06"/>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D9"/>
    <w:rsid w:val="000B315B"/>
    <w:rsid w:val="000B333A"/>
    <w:rsid w:val="000B37B8"/>
    <w:rsid w:val="000B3CF8"/>
    <w:rsid w:val="000B49BA"/>
    <w:rsid w:val="000B4A9C"/>
    <w:rsid w:val="000B6DB1"/>
    <w:rsid w:val="000B6E39"/>
    <w:rsid w:val="000B7F55"/>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6C1C"/>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E33"/>
    <w:rsid w:val="000E7F91"/>
    <w:rsid w:val="000F05F4"/>
    <w:rsid w:val="000F0E65"/>
    <w:rsid w:val="000F1334"/>
    <w:rsid w:val="000F20DC"/>
    <w:rsid w:val="000F224D"/>
    <w:rsid w:val="000F27A9"/>
    <w:rsid w:val="000F2B9A"/>
    <w:rsid w:val="000F2F09"/>
    <w:rsid w:val="000F2F4C"/>
    <w:rsid w:val="000F3A40"/>
    <w:rsid w:val="000F5915"/>
    <w:rsid w:val="000F607B"/>
    <w:rsid w:val="000F69C4"/>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6F45"/>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275C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5DFA"/>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E24"/>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5D0"/>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1"/>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0CCA"/>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3FE2"/>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916"/>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5E2D"/>
    <w:rsid w:val="00216295"/>
    <w:rsid w:val="002172C3"/>
    <w:rsid w:val="002206B6"/>
    <w:rsid w:val="00220BFC"/>
    <w:rsid w:val="002211B1"/>
    <w:rsid w:val="002223ED"/>
    <w:rsid w:val="00222D85"/>
    <w:rsid w:val="002232BD"/>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5E8B"/>
    <w:rsid w:val="002666CC"/>
    <w:rsid w:val="00266A41"/>
    <w:rsid w:val="00266F6C"/>
    <w:rsid w:val="002679F2"/>
    <w:rsid w:val="00267C19"/>
    <w:rsid w:val="00267C22"/>
    <w:rsid w:val="00267F43"/>
    <w:rsid w:val="00270C6C"/>
    <w:rsid w:val="002717F0"/>
    <w:rsid w:val="00271EC6"/>
    <w:rsid w:val="002739AD"/>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4DAC"/>
    <w:rsid w:val="00295237"/>
    <w:rsid w:val="00295271"/>
    <w:rsid w:val="00295312"/>
    <w:rsid w:val="00295368"/>
    <w:rsid w:val="002957CE"/>
    <w:rsid w:val="00296B60"/>
    <w:rsid w:val="0029706E"/>
    <w:rsid w:val="0029718C"/>
    <w:rsid w:val="002979BF"/>
    <w:rsid w:val="00297A3A"/>
    <w:rsid w:val="002A023C"/>
    <w:rsid w:val="002A0ED5"/>
    <w:rsid w:val="002A0FBE"/>
    <w:rsid w:val="002A24E2"/>
    <w:rsid w:val="002A38BE"/>
    <w:rsid w:val="002A3BA7"/>
    <w:rsid w:val="002A419A"/>
    <w:rsid w:val="002A451E"/>
    <w:rsid w:val="002A4BE2"/>
    <w:rsid w:val="002A4F6D"/>
    <w:rsid w:val="002A6037"/>
    <w:rsid w:val="002A60B7"/>
    <w:rsid w:val="002A62B4"/>
    <w:rsid w:val="002A6D09"/>
    <w:rsid w:val="002A7539"/>
    <w:rsid w:val="002A7EEB"/>
    <w:rsid w:val="002B0887"/>
    <w:rsid w:val="002B0CAF"/>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1D0"/>
    <w:rsid w:val="002D0C4A"/>
    <w:rsid w:val="002D1381"/>
    <w:rsid w:val="002D1C2E"/>
    <w:rsid w:val="002D1CD4"/>
    <w:rsid w:val="002D2118"/>
    <w:rsid w:val="002D260C"/>
    <w:rsid w:val="002D2676"/>
    <w:rsid w:val="002D299A"/>
    <w:rsid w:val="002D37A0"/>
    <w:rsid w:val="002D388B"/>
    <w:rsid w:val="002D3CE4"/>
    <w:rsid w:val="002D41F2"/>
    <w:rsid w:val="002D4877"/>
    <w:rsid w:val="002D48C2"/>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E76B3"/>
    <w:rsid w:val="002F0045"/>
    <w:rsid w:val="002F060D"/>
    <w:rsid w:val="002F0E8E"/>
    <w:rsid w:val="002F0EB4"/>
    <w:rsid w:val="002F20A5"/>
    <w:rsid w:val="002F2727"/>
    <w:rsid w:val="002F2A8D"/>
    <w:rsid w:val="002F2ECA"/>
    <w:rsid w:val="002F31ED"/>
    <w:rsid w:val="002F352A"/>
    <w:rsid w:val="002F3729"/>
    <w:rsid w:val="002F3E64"/>
    <w:rsid w:val="002F3F9C"/>
    <w:rsid w:val="002F45AD"/>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2DF"/>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579A2"/>
    <w:rsid w:val="00360349"/>
    <w:rsid w:val="0036101B"/>
    <w:rsid w:val="003622BB"/>
    <w:rsid w:val="003622EE"/>
    <w:rsid w:val="00362512"/>
    <w:rsid w:val="003625D9"/>
    <w:rsid w:val="0036270C"/>
    <w:rsid w:val="00362DDA"/>
    <w:rsid w:val="00362E28"/>
    <w:rsid w:val="0036331B"/>
    <w:rsid w:val="00363B60"/>
    <w:rsid w:val="00364F21"/>
    <w:rsid w:val="00365C01"/>
    <w:rsid w:val="003675AD"/>
    <w:rsid w:val="003677E2"/>
    <w:rsid w:val="0036780B"/>
    <w:rsid w:val="00367BC7"/>
    <w:rsid w:val="00370D2B"/>
    <w:rsid w:val="003714C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5AC3"/>
    <w:rsid w:val="003C66CF"/>
    <w:rsid w:val="003C6A07"/>
    <w:rsid w:val="003C72CF"/>
    <w:rsid w:val="003C7382"/>
    <w:rsid w:val="003C7AD4"/>
    <w:rsid w:val="003D0007"/>
    <w:rsid w:val="003D0078"/>
    <w:rsid w:val="003D03BB"/>
    <w:rsid w:val="003D0906"/>
    <w:rsid w:val="003D15FF"/>
    <w:rsid w:val="003D1E58"/>
    <w:rsid w:val="003D2122"/>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389"/>
    <w:rsid w:val="003F3E3B"/>
    <w:rsid w:val="003F430A"/>
    <w:rsid w:val="003F48FF"/>
    <w:rsid w:val="003F5125"/>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3A"/>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170"/>
    <w:rsid w:val="0042417B"/>
    <w:rsid w:val="00425C7A"/>
    <w:rsid w:val="004279F9"/>
    <w:rsid w:val="0043005E"/>
    <w:rsid w:val="00430453"/>
    <w:rsid w:val="0043068E"/>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4DC4"/>
    <w:rsid w:val="004450B9"/>
    <w:rsid w:val="004456C6"/>
    <w:rsid w:val="00445E49"/>
    <w:rsid w:val="00446C60"/>
    <w:rsid w:val="00447424"/>
    <w:rsid w:val="0044785D"/>
    <w:rsid w:val="00447988"/>
    <w:rsid w:val="004479CF"/>
    <w:rsid w:val="00450086"/>
    <w:rsid w:val="00450143"/>
    <w:rsid w:val="00450145"/>
    <w:rsid w:val="00451705"/>
    <w:rsid w:val="00451DB2"/>
    <w:rsid w:val="00451E61"/>
    <w:rsid w:val="0045227E"/>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BC0"/>
    <w:rsid w:val="00467CF0"/>
    <w:rsid w:val="004705D6"/>
    <w:rsid w:val="004713BE"/>
    <w:rsid w:val="00471CF9"/>
    <w:rsid w:val="004737E2"/>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34F"/>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CCD"/>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3764"/>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AA0"/>
    <w:rsid w:val="00571B44"/>
    <w:rsid w:val="0057242E"/>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635B"/>
    <w:rsid w:val="005A6CA5"/>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3D2"/>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52F7"/>
    <w:rsid w:val="006167F2"/>
    <w:rsid w:val="006168FE"/>
    <w:rsid w:val="006172F2"/>
    <w:rsid w:val="00617E24"/>
    <w:rsid w:val="0062037D"/>
    <w:rsid w:val="00620554"/>
    <w:rsid w:val="006208F0"/>
    <w:rsid w:val="006211E0"/>
    <w:rsid w:val="006219BC"/>
    <w:rsid w:val="006225EA"/>
    <w:rsid w:val="0062346C"/>
    <w:rsid w:val="00623518"/>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5DEE"/>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24"/>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36DB"/>
    <w:rsid w:val="006548DA"/>
    <w:rsid w:val="00654CA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67375"/>
    <w:rsid w:val="006703CB"/>
    <w:rsid w:val="00670701"/>
    <w:rsid w:val="00670E25"/>
    <w:rsid w:val="006710CD"/>
    <w:rsid w:val="006715C6"/>
    <w:rsid w:val="00671A60"/>
    <w:rsid w:val="00671B4B"/>
    <w:rsid w:val="00671BE4"/>
    <w:rsid w:val="00671CD0"/>
    <w:rsid w:val="0067245E"/>
    <w:rsid w:val="0067255D"/>
    <w:rsid w:val="006727A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3869"/>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385"/>
    <w:rsid w:val="006E24D2"/>
    <w:rsid w:val="006E290A"/>
    <w:rsid w:val="006E3483"/>
    <w:rsid w:val="006E3D40"/>
    <w:rsid w:val="006E4BAC"/>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10B"/>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616"/>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946"/>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A97"/>
    <w:rsid w:val="007D3CF4"/>
    <w:rsid w:val="007D450C"/>
    <w:rsid w:val="007D55D8"/>
    <w:rsid w:val="007D5909"/>
    <w:rsid w:val="007D599C"/>
    <w:rsid w:val="007D62FD"/>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774"/>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EEF"/>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04"/>
    <w:rsid w:val="00865972"/>
    <w:rsid w:val="00866087"/>
    <w:rsid w:val="00866185"/>
    <w:rsid w:val="00866539"/>
    <w:rsid w:val="008679FD"/>
    <w:rsid w:val="0087024E"/>
    <w:rsid w:val="008703ED"/>
    <w:rsid w:val="00870982"/>
    <w:rsid w:val="00871171"/>
    <w:rsid w:val="00871E0E"/>
    <w:rsid w:val="00872170"/>
    <w:rsid w:val="0087327A"/>
    <w:rsid w:val="008734D1"/>
    <w:rsid w:val="00873613"/>
    <w:rsid w:val="00873695"/>
    <w:rsid w:val="00874293"/>
    <w:rsid w:val="008748B8"/>
    <w:rsid w:val="00874CFE"/>
    <w:rsid w:val="00874D02"/>
    <w:rsid w:val="00874E3C"/>
    <w:rsid w:val="00875BBA"/>
    <w:rsid w:val="0087641D"/>
    <w:rsid w:val="008768A1"/>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6E3"/>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4C5"/>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68A"/>
    <w:rsid w:val="0099286C"/>
    <w:rsid w:val="009929F9"/>
    <w:rsid w:val="00992A63"/>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5EC6"/>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319"/>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084D"/>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0CED"/>
    <w:rsid w:val="00A6155F"/>
    <w:rsid w:val="00A61CA8"/>
    <w:rsid w:val="00A6323F"/>
    <w:rsid w:val="00A63F4F"/>
    <w:rsid w:val="00A6422D"/>
    <w:rsid w:val="00A64466"/>
    <w:rsid w:val="00A649E0"/>
    <w:rsid w:val="00A64E55"/>
    <w:rsid w:val="00A65378"/>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3A92"/>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AC"/>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328"/>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54C6"/>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143A"/>
    <w:rsid w:val="00B627B0"/>
    <w:rsid w:val="00B640F4"/>
    <w:rsid w:val="00B65166"/>
    <w:rsid w:val="00B65F75"/>
    <w:rsid w:val="00B66061"/>
    <w:rsid w:val="00B669E8"/>
    <w:rsid w:val="00B66D34"/>
    <w:rsid w:val="00B6765D"/>
    <w:rsid w:val="00B679B6"/>
    <w:rsid w:val="00B67A9D"/>
    <w:rsid w:val="00B67AB9"/>
    <w:rsid w:val="00B67AF2"/>
    <w:rsid w:val="00B67BAC"/>
    <w:rsid w:val="00B67E1D"/>
    <w:rsid w:val="00B705C4"/>
    <w:rsid w:val="00B70A58"/>
    <w:rsid w:val="00B71188"/>
    <w:rsid w:val="00B71327"/>
    <w:rsid w:val="00B71C9F"/>
    <w:rsid w:val="00B71D38"/>
    <w:rsid w:val="00B7298D"/>
    <w:rsid w:val="00B73154"/>
    <w:rsid w:val="00B7329F"/>
    <w:rsid w:val="00B73C88"/>
    <w:rsid w:val="00B7440A"/>
    <w:rsid w:val="00B74505"/>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95A"/>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99"/>
    <w:rsid w:val="00B963AE"/>
    <w:rsid w:val="00B96F0E"/>
    <w:rsid w:val="00B96F44"/>
    <w:rsid w:val="00B9717A"/>
    <w:rsid w:val="00B97486"/>
    <w:rsid w:val="00B978FB"/>
    <w:rsid w:val="00B97E3F"/>
    <w:rsid w:val="00BA02D5"/>
    <w:rsid w:val="00BA09A0"/>
    <w:rsid w:val="00BA107B"/>
    <w:rsid w:val="00BA1380"/>
    <w:rsid w:val="00BA1C7A"/>
    <w:rsid w:val="00BA1EA3"/>
    <w:rsid w:val="00BA27C5"/>
    <w:rsid w:val="00BA2F80"/>
    <w:rsid w:val="00BA3456"/>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72D"/>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BAB"/>
    <w:rsid w:val="00BE2CF9"/>
    <w:rsid w:val="00BE309D"/>
    <w:rsid w:val="00BE47DD"/>
    <w:rsid w:val="00BE51B6"/>
    <w:rsid w:val="00BE543B"/>
    <w:rsid w:val="00BF06C1"/>
    <w:rsid w:val="00BF0E9B"/>
    <w:rsid w:val="00BF14A5"/>
    <w:rsid w:val="00BF1875"/>
    <w:rsid w:val="00BF1A61"/>
    <w:rsid w:val="00BF1A64"/>
    <w:rsid w:val="00BF1E40"/>
    <w:rsid w:val="00BF25A4"/>
    <w:rsid w:val="00BF2889"/>
    <w:rsid w:val="00BF2C2E"/>
    <w:rsid w:val="00BF2C43"/>
    <w:rsid w:val="00BF2E57"/>
    <w:rsid w:val="00BF2F28"/>
    <w:rsid w:val="00BF3598"/>
    <w:rsid w:val="00BF3749"/>
    <w:rsid w:val="00BF38F0"/>
    <w:rsid w:val="00BF4473"/>
    <w:rsid w:val="00BF47E0"/>
    <w:rsid w:val="00BF5A8A"/>
    <w:rsid w:val="00BF66E3"/>
    <w:rsid w:val="00BF68A8"/>
    <w:rsid w:val="00BF7506"/>
    <w:rsid w:val="00BF7D2F"/>
    <w:rsid w:val="00C00067"/>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5CE5"/>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3DF4"/>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5D9B"/>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6FA8"/>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1C78"/>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136"/>
    <w:rsid w:val="00D5354F"/>
    <w:rsid w:val="00D5390B"/>
    <w:rsid w:val="00D53F8E"/>
    <w:rsid w:val="00D54399"/>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686"/>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1F79"/>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3D53"/>
    <w:rsid w:val="00DF4C6A"/>
    <w:rsid w:val="00DF67A5"/>
    <w:rsid w:val="00DF68CD"/>
    <w:rsid w:val="00DF6B5E"/>
    <w:rsid w:val="00DF6CAC"/>
    <w:rsid w:val="00DF72FF"/>
    <w:rsid w:val="00DF7843"/>
    <w:rsid w:val="00DF7F2E"/>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27DA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4650F"/>
    <w:rsid w:val="00E51B63"/>
    <w:rsid w:val="00E52F6F"/>
    <w:rsid w:val="00E53D2F"/>
    <w:rsid w:val="00E53E66"/>
    <w:rsid w:val="00E53FEF"/>
    <w:rsid w:val="00E541C9"/>
    <w:rsid w:val="00E55201"/>
    <w:rsid w:val="00E553EF"/>
    <w:rsid w:val="00E56039"/>
    <w:rsid w:val="00E56504"/>
    <w:rsid w:val="00E56A32"/>
    <w:rsid w:val="00E56D74"/>
    <w:rsid w:val="00E579C6"/>
    <w:rsid w:val="00E57BA1"/>
    <w:rsid w:val="00E57EB3"/>
    <w:rsid w:val="00E6000E"/>
    <w:rsid w:val="00E602C4"/>
    <w:rsid w:val="00E603FA"/>
    <w:rsid w:val="00E604D4"/>
    <w:rsid w:val="00E61145"/>
    <w:rsid w:val="00E612B4"/>
    <w:rsid w:val="00E61FA8"/>
    <w:rsid w:val="00E623F1"/>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6F41"/>
    <w:rsid w:val="00F37086"/>
    <w:rsid w:val="00F37331"/>
    <w:rsid w:val="00F375D6"/>
    <w:rsid w:val="00F402B6"/>
    <w:rsid w:val="00F406B8"/>
    <w:rsid w:val="00F408F7"/>
    <w:rsid w:val="00F42420"/>
    <w:rsid w:val="00F42658"/>
    <w:rsid w:val="00F426AC"/>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B5F"/>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 Not Metni Char"/>
    <w:basedOn w:val="VarsaylanParagrafYazTipi"/>
    <w:link w:val="SonNotMetni"/>
    <w:uiPriority w:val="99"/>
    <w:qFormat/>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SonnotSabitleyicisi">
    <w:name w:val="Sonnot Sabitleyicisi"/>
    <w:rsid w:val="003579A2"/>
    <w:rPr>
      <w:vertAlign w:val="superscript"/>
    </w:rPr>
  </w:style>
  <w:style w:type="character" w:customStyle="1" w:styleId="SonnotKarakterleri">
    <w:name w:val="Sonnot Karakterleri"/>
    <w:qFormat/>
    <w:rsid w:val="0035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071806302">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DKFT66RQZEX3-1797567310-2715</_dlc_DocId>
    <_dlc_DocIdUrl xmlns="4a2ce632-3ebe-48ff-a8b1-ed342ea1f401">
      <Url>https://dinhizmetleri.diyanet.gov.tr/_layouts/15/DocIdRedir.aspx?ID=DKFT66RQZEX3-1797567310-2715</Url>
      <Description>DKFT66RQZEX3-1797567310-2715</Description>
    </_dlc_DocIdUrl>
  </documentManagement>
</p:properties>
</file>

<file path=customXml/itemProps1.xml><?xml version="1.0" encoding="utf-8"?>
<ds:datastoreItem xmlns:ds="http://schemas.openxmlformats.org/officeDocument/2006/customXml" ds:itemID="{E82B9A2D-6B4D-489A-932D-303FC2889C21}">
  <ds:schemaRefs>
    <ds:schemaRef ds:uri="http://schemas.openxmlformats.org/officeDocument/2006/bibliography"/>
  </ds:schemaRefs>
</ds:datastoreItem>
</file>

<file path=customXml/itemProps2.xml><?xml version="1.0" encoding="utf-8"?>
<ds:datastoreItem xmlns:ds="http://schemas.openxmlformats.org/officeDocument/2006/customXml" ds:itemID="{C39C8C7B-779D-4FB0-B6EE-F83C8F3AC16F}">
  <ds:schemaRefs>
    <ds:schemaRef ds:uri="http://schemas.microsoft.com/sharepoint/events"/>
  </ds:schemaRefs>
</ds:datastoreItem>
</file>

<file path=customXml/itemProps3.xml><?xml version="1.0" encoding="utf-8"?>
<ds:datastoreItem xmlns:ds="http://schemas.openxmlformats.org/officeDocument/2006/customXml" ds:itemID="{5D144476-CC90-4AFD-AB80-49BE5AE44DFA}">
  <ds:schemaRefs>
    <ds:schemaRef ds:uri="http://schemas.microsoft.com/sharepoint/v3/contenttype/forms"/>
  </ds:schemaRefs>
</ds:datastoreItem>
</file>

<file path=customXml/itemProps4.xml><?xml version="1.0" encoding="utf-8"?>
<ds:datastoreItem xmlns:ds="http://schemas.openxmlformats.org/officeDocument/2006/customXml" ds:itemID="{77856C92-5BEB-4386-B7A6-13344F4B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98172E-9225-4D77-ADFB-82FD39394485}">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565</Words>
  <Characters>3222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Onun Bize Mirası Eşsiz Vefası</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Onun Bize Mirası Eşsiz Vefası</dc:title>
  <dc:creator>DHM SEKRETER</dc:creator>
  <cp:keywords>hutbe</cp:keywords>
  <cp:lastModifiedBy>NewTech</cp:lastModifiedBy>
  <cp:revision>6</cp:revision>
  <cp:lastPrinted>2021-10-28T12:31:00Z</cp:lastPrinted>
  <dcterms:created xsi:type="dcterms:W3CDTF">2021-07-08T15:02:00Z</dcterms:created>
  <dcterms:modified xsi:type="dcterms:W3CDTF">2021-10-28T12:32:00Z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7459d101-51d1-416a-bee8-1218aa8463ff</vt:lpwstr>
  </property>
  <property fmtid="{D5CDD505-2E9C-101B-9397-08002B2CF9AE}" pid="4" name="TaxKeyword">
    <vt:lpwstr>71;#hutbe|367964cc-f3b8-4af9-9c9a-49236226e63f</vt:lpwstr>
  </property>
</Properties>
</file>