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9" w:rsidRPr="00354BD3" w:rsidRDefault="00354BD3" w:rsidP="0030493F">
      <w:pPr>
        <w:spacing w:after="0"/>
        <w:jc w:val="both"/>
        <w:rPr>
          <w:rFonts w:asciiTheme="majorBidi" w:hAnsiTheme="majorBidi" w:cstheme="majorBidi"/>
          <w:b/>
          <w:sz w:val="24"/>
          <w:szCs w:val="24"/>
        </w:rPr>
      </w:pPr>
      <w:r w:rsidRPr="00354BD3">
        <w:rPr>
          <w:rFonts w:asciiTheme="majorBidi" w:hAnsiTheme="majorBidi" w:cstheme="majorBidi"/>
          <w:b/>
          <w:sz w:val="24"/>
          <w:szCs w:val="24"/>
        </w:rPr>
        <w:t>TARİH:</w:t>
      </w:r>
      <w:r w:rsidR="000D21E4" w:rsidRPr="00354BD3">
        <w:rPr>
          <w:rFonts w:asciiTheme="majorBidi" w:hAnsiTheme="majorBidi" w:cstheme="majorBidi"/>
          <w:b/>
          <w:sz w:val="24"/>
          <w:szCs w:val="24"/>
        </w:rPr>
        <w:t xml:space="preserve">30.10.2020 </w:t>
      </w:r>
    </w:p>
    <w:p w:rsidR="000D21E4" w:rsidRPr="009A4CB9" w:rsidRDefault="000D21E4" w:rsidP="0030493F">
      <w:pPr>
        <w:spacing w:after="0"/>
        <w:jc w:val="right"/>
        <w:rPr>
          <w:rFonts w:asciiTheme="majorBidi" w:hAnsiTheme="majorBidi" w:cstheme="majorBidi"/>
          <w:b/>
          <w:bCs/>
          <w:sz w:val="36"/>
          <w:szCs w:val="36"/>
        </w:rPr>
      </w:pPr>
      <w:r w:rsidRPr="009A4CB9">
        <w:rPr>
          <w:rFonts w:asciiTheme="majorBidi" w:hAnsiTheme="majorBidi" w:cstheme="majorBidi"/>
          <w:b/>
          <w:bCs/>
          <w:sz w:val="36"/>
          <w:szCs w:val="36"/>
          <w:rtl/>
        </w:rPr>
        <w:t>بِسْمِ اللّٰهِ الرَّحْمٰنِ الرَّح۪يم</w:t>
      </w:r>
    </w:p>
    <w:p w:rsidR="00E06CA7" w:rsidRPr="009A4CB9" w:rsidRDefault="000D21E4" w:rsidP="0030493F">
      <w:pPr>
        <w:spacing w:after="0"/>
        <w:jc w:val="right"/>
        <w:rPr>
          <w:rFonts w:asciiTheme="majorBidi" w:hAnsiTheme="majorBidi" w:cstheme="majorBidi"/>
          <w:color w:val="000000" w:themeColor="text1"/>
          <w:sz w:val="36"/>
          <w:szCs w:val="36"/>
          <w:shd w:val="clear" w:color="auto" w:fill="FFFFFF"/>
        </w:rPr>
      </w:pPr>
      <w:r w:rsidRPr="009A4CB9">
        <w:rPr>
          <w:rFonts w:asciiTheme="majorBidi" w:hAnsiTheme="majorBidi" w:cstheme="majorBidi"/>
          <w:color w:val="000000" w:themeColor="text1"/>
          <w:sz w:val="36"/>
          <w:szCs w:val="36"/>
          <w:shd w:val="clear" w:color="auto" w:fill="FFFFFF"/>
          <w:rtl/>
        </w:rPr>
        <w:t>وَمِنْ اٰيَاتِه۪ٓ اَنْ خَلَقَ لَكُمْ مِنْ اَنْفُسِكُمْ اَزْوَاجاً لِتَسْكُـنُٓوا اِلَيْهَا وَجَعَلَ بَيْنَكُمْ مَوَدَّةً وَرَحْمَةًۜ اِنَّ ف۪ي ذٰلِكَ لَاٰيَاتٍ لِقَوْمٍ يَتَفَكَّرُونَ</w:t>
      </w:r>
    </w:p>
    <w:p w:rsidR="006C3D8E" w:rsidRPr="009A4CB9" w:rsidRDefault="006C3D8E" w:rsidP="0030493F">
      <w:pPr>
        <w:spacing w:after="0"/>
        <w:jc w:val="right"/>
        <w:rPr>
          <w:rFonts w:asciiTheme="majorBidi" w:hAnsiTheme="majorBidi" w:cstheme="majorBidi"/>
          <w:color w:val="000000" w:themeColor="text1"/>
          <w:sz w:val="36"/>
          <w:szCs w:val="36"/>
        </w:rPr>
      </w:pPr>
      <w:r w:rsidRPr="009A4CB9">
        <w:rPr>
          <w:rFonts w:asciiTheme="majorBidi" w:hAnsiTheme="majorBidi" w:cstheme="majorBidi"/>
          <w:b/>
          <w:bCs/>
          <w:sz w:val="36"/>
          <w:szCs w:val="36"/>
          <w:shd w:val="clear" w:color="auto" w:fill="FFFFFF"/>
          <w:rtl/>
        </w:rPr>
        <w:t>قَالَ رَسولُ اللهِ صَلّىٰ اللهُ عَلَيْهِ وَسَلَّمَ</w:t>
      </w:r>
    </w:p>
    <w:p w:rsidR="00E06CA7" w:rsidRPr="009A4CB9" w:rsidRDefault="006C3D8E" w:rsidP="0030493F">
      <w:pPr>
        <w:spacing w:after="0"/>
        <w:jc w:val="right"/>
        <w:rPr>
          <w:rFonts w:asciiTheme="majorBidi" w:hAnsiTheme="majorBidi" w:cstheme="majorBidi"/>
          <w:sz w:val="36"/>
          <w:szCs w:val="36"/>
        </w:rPr>
      </w:pPr>
      <w:r w:rsidRPr="009A4CB9">
        <w:rPr>
          <w:rFonts w:asciiTheme="majorBidi" w:hAnsiTheme="majorBidi" w:cstheme="majorBidi"/>
          <w:sz w:val="36"/>
          <w:szCs w:val="36"/>
          <w:rtl/>
        </w:rPr>
        <w:t>خَيْرُكُمْ خَيْرُكُمْ لأَهْلِهِ، وَأَنَا خَيْرُكُمْ لأَهْلِي</w:t>
      </w:r>
    </w:p>
    <w:p w:rsidR="009A4CB9" w:rsidRDefault="009A4CB9" w:rsidP="009A4CB9">
      <w:pPr>
        <w:spacing w:after="0"/>
        <w:jc w:val="center"/>
        <w:rPr>
          <w:rFonts w:asciiTheme="majorBidi" w:hAnsiTheme="majorBidi" w:cstheme="majorBidi"/>
          <w:b/>
          <w:bCs/>
          <w:sz w:val="24"/>
          <w:szCs w:val="24"/>
        </w:rPr>
      </w:pPr>
    </w:p>
    <w:p w:rsidR="009A4CB9" w:rsidRPr="009A4CB9" w:rsidRDefault="009A4CB9" w:rsidP="009A4CB9">
      <w:pPr>
        <w:spacing w:after="0"/>
        <w:jc w:val="center"/>
        <w:rPr>
          <w:rFonts w:asciiTheme="majorBidi" w:hAnsiTheme="majorBidi" w:cstheme="majorBidi"/>
          <w:b/>
          <w:bCs/>
          <w:sz w:val="24"/>
          <w:szCs w:val="24"/>
        </w:rPr>
      </w:pPr>
      <w:r w:rsidRPr="009A4CB9">
        <w:rPr>
          <w:rFonts w:asciiTheme="majorBidi" w:hAnsiTheme="majorBidi" w:cstheme="majorBidi"/>
          <w:b/>
          <w:bCs/>
          <w:sz w:val="24"/>
          <w:szCs w:val="24"/>
        </w:rPr>
        <w:t>PEYGAMBERİMİZ (S.A.V)</w:t>
      </w:r>
    </w:p>
    <w:p w:rsidR="009A4CB9" w:rsidRPr="009A4CB9" w:rsidRDefault="009A4CB9" w:rsidP="009A4CB9">
      <w:pPr>
        <w:spacing w:after="0"/>
        <w:jc w:val="center"/>
        <w:rPr>
          <w:rFonts w:asciiTheme="majorBidi" w:hAnsiTheme="majorBidi" w:cstheme="majorBidi"/>
          <w:b/>
          <w:bCs/>
          <w:sz w:val="24"/>
          <w:szCs w:val="24"/>
        </w:rPr>
      </w:pPr>
      <w:r w:rsidRPr="009A4CB9">
        <w:rPr>
          <w:rFonts w:asciiTheme="majorBidi" w:hAnsiTheme="majorBidi" w:cstheme="majorBidi"/>
          <w:b/>
          <w:bCs/>
          <w:sz w:val="24"/>
          <w:szCs w:val="24"/>
        </w:rPr>
        <w:t>VE</w:t>
      </w:r>
    </w:p>
    <w:p w:rsidR="009A4CB9" w:rsidRPr="009A4CB9" w:rsidRDefault="009A4CB9" w:rsidP="009A4CB9">
      <w:pPr>
        <w:spacing w:after="0"/>
        <w:jc w:val="center"/>
        <w:rPr>
          <w:rFonts w:asciiTheme="majorBidi" w:hAnsiTheme="majorBidi" w:cstheme="majorBidi"/>
          <w:b/>
          <w:bCs/>
          <w:sz w:val="24"/>
          <w:szCs w:val="24"/>
        </w:rPr>
      </w:pPr>
      <w:r w:rsidRPr="009A4CB9">
        <w:rPr>
          <w:rFonts w:asciiTheme="majorBidi" w:hAnsiTheme="majorBidi" w:cstheme="majorBidi"/>
          <w:b/>
          <w:bCs/>
          <w:sz w:val="24"/>
          <w:szCs w:val="24"/>
        </w:rPr>
        <w:t>AİLE HAYATI</w:t>
      </w:r>
    </w:p>
    <w:p w:rsidR="00E06CA7" w:rsidRPr="009A4CB9" w:rsidRDefault="00E06CA7" w:rsidP="009A4CB9">
      <w:pPr>
        <w:spacing w:before="120" w:after="0"/>
        <w:ind w:firstLine="708"/>
        <w:jc w:val="both"/>
        <w:rPr>
          <w:rFonts w:asciiTheme="majorBidi" w:hAnsiTheme="majorBidi" w:cstheme="majorBidi"/>
          <w:b/>
          <w:bCs/>
          <w:sz w:val="24"/>
          <w:szCs w:val="24"/>
        </w:rPr>
      </w:pPr>
      <w:r w:rsidRPr="009A4CB9">
        <w:rPr>
          <w:rFonts w:asciiTheme="majorBidi" w:hAnsiTheme="majorBidi" w:cstheme="majorBidi"/>
          <w:b/>
          <w:bCs/>
          <w:sz w:val="24"/>
          <w:szCs w:val="24"/>
        </w:rPr>
        <w:t>Muhterem Müslümanlar!</w:t>
      </w:r>
    </w:p>
    <w:p w:rsidR="00457B22" w:rsidRPr="009A4CB9" w:rsidRDefault="004928D1" w:rsidP="009A4CB9">
      <w:pPr>
        <w:spacing w:before="120" w:after="0"/>
        <w:ind w:firstLine="708"/>
        <w:jc w:val="both"/>
        <w:rPr>
          <w:rFonts w:asciiTheme="majorBidi" w:hAnsiTheme="majorBidi" w:cstheme="majorBidi"/>
          <w:sz w:val="24"/>
          <w:szCs w:val="24"/>
        </w:rPr>
      </w:pPr>
      <w:r w:rsidRPr="009A4CB9">
        <w:rPr>
          <w:rFonts w:asciiTheme="majorBidi" w:hAnsiTheme="majorBidi" w:cstheme="majorBidi"/>
          <w:sz w:val="24"/>
          <w:szCs w:val="24"/>
        </w:rPr>
        <w:t xml:space="preserve">İlk insan ve ilk peygamber Hz. </w:t>
      </w:r>
      <w:r w:rsidR="00354BD3" w:rsidRPr="009A4CB9">
        <w:rPr>
          <w:rFonts w:asciiTheme="majorBidi" w:hAnsiTheme="majorBidi" w:cstheme="majorBidi"/>
          <w:sz w:val="24"/>
          <w:szCs w:val="24"/>
        </w:rPr>
        <w:t>Âdem</w:t>
      </w:r>
      <w:r w:rsidR="0093108C" w:rsidRPr="009A4CB9">
        <w:rPr>
          <w:rFonts w:asciiTheme="majorBidi" w:hAnsiTheme="majorBidi" w:cstheme="majorBidi"/>
          <w:sz w:val="24"/>
          <w:szCs w:val="24"/>
        </w:rPr>
        <w:t xml:space="preserve"> ve eşi Havva annemizle oluşan</w:t>
      </w:r>
      <w:r w:rsidR="00E06CA7" w:rsidRPr="009A4CB9">
        <w:rPr>
          <w:rFonts w:asciiTheme="majorBidi" w:hAnsiTheme="majorBidi" w:cstheme="majorBidi"/>
          <w:sz w:val="24"/>
          <w:szCs w:val="24"/>
        </w:rPr>
        <w:t xml:space="preserve"> aile, toplumun en küçük ve en önemli birimidir</w:t>
      </w:r>
      <w:r w:rsidRPr="009A4CB9">
        <w:rPr>
          <w:rFonts w:asciiTheme="majorBidi" w:hAnsiTheme="majorBidi" w:cstheme="majorBidi"/>
          <w:sz w:val="24"/>
          <w:szCs w:val="24"/>
        </w:rPr>
        <w:t>. Zira ailelerde ortaya çıkan sorun</w:t>
      </w:r>
      <w:r w:rsidR="00E06CA7" w:rsidRPr="009A4CB9">
        <w:rPr>
          <w:rFonts w:asciiTheme="majorBidi" w:hAnsiTheme="majorBidi" w:cstheme="majorBidi"/>
          <w:sz w:val="24"/>
          <w:szCs w:val="24"/>
        </w:rPr>
        <w:t>lar toplumu</w:t>
      </w:r>
      <w:r w:rsidRPr="009A4CB9">
        <w:rPr>
          <w:rFonts w:asciiTheme="majorBidi" w:hAnsiTheme="majorBidi" w:cstheme="majorBidi"/>
          <w:sz w:val="24"/>
          <w:szCs w:val="24"/>
        </w:rPr>
        <w:t xml:space="preserve"> da</w:t>
      </w:r>
      <w:r w:rsidR="00E06CA7" w:rsidRPr="009A4CB9">
        <w:rPr>
          <w:rFonts w:asciiTheme="majorBidi" w:hAnsiTheme="majorBidi" w:cstheme="majorBidi"/>
          <w:sz w:val="24"/>
          <w:szCs w:val="24"/>
        </w:rPr>
        <w:t xml:space="preserve"> derinden etkilemektedir. </w:t>
      </w:r>
      <w:r w:rsidR="005C01D1" w:rsidRPr="009A4CB9">
        <w:rPr>
          <w:rFonts w:asciiTheme="majorBidi" w:hAnsiTheme="majorBidi" w:cstheme="majorBidi"/>
          <w:sz w:val="24"/>
          <w:szCs w:val="24"/>
        </w:rPr>
        <w:t>Aile</w:t>
      </w:r>
      <w:r w:rsidR="00C612DE" w:rsidRPr="009A4CB9">
        <w:rPr>
          <w:rFonts w:asciiTheme="majorBidi" w:hAnsiTheme="majorBidi" w:cstheme="majorBidi"/>
          <w:sz w:val="24"/>
          <w:szCs w:val="24"/>
        </w:rPr>
        <w:t>;</w:t>
      </w:r>
      <w:r w:rsidR="005C01D1" w:rsidRPr="009A4CB9">
        <w:rPr>
          <w:rFonts w:asciiTheme="majorBidi" w:hAnsiTheme="majorBidi" w:cstheme="majorBidi"/>
          <w:sz w:val="24"/>
          <w:szCs w:val="24"/>
        </w:rPr>
        <w:t xml:space="preserve"> s</w:t>
      </w:r>
      <w:r w:rsidR="00C612DE" w:rsidRPr="009A4CB9">
        <w:rPr>
          <w:rFonts w:asciiTheme="majorBidi" w:hAnsiTheme="majorBidi" w:cstheme="majorBidi"/>
          <w:sz w:val="24"/>
          <w:szCs w:val="24"/>
        </w:rPr>
        <w:t>orumluluğun paylaşıldığı,</w:t>
      </w:r>
      <w:r w:rsidR="005C01D1" w:rsidRPr="009A4CB9">
        <w:rPr>
          <w:rFonts w:asciiTheme="majorBidi" w:hAnsiTheme="majorBidi" w:cstheme="majorBidi"/>
          <w:sz w:val="24"/>
          <w:szCs w:val="24"/>
        </w:rPr>
        <w:t xml:space="preserve"> dertlerin çözüme kavuştuğu mukaddes bir yuvadır. </w:t>
      </w:r>
      <w:r w:rsidR="00E06CA7" w:rsidRPr="009A4CB9">
        <w:rPr>
          <w:rFonts w:asciiTheme="majorBidi" w:hAnsiTheme="majorBidi" w:cstheme="majorBidi"/>
          <w:sz w:val="24"/>
          <w:szCs w:val="24"/>
        </w:rPr>
        <w:t xml:space="preserve">Rabbimiz, nice güzellikleri elde etmek için bizlere aile olmayı emretmiştir. Bu konuda Kur’an-ı Kerim’de şöyle </w:t>
      </w:r>
      <w:r w:rsidR="007434BD" w:rsidRPr="009A4CB9">
        <w:rPr>
          <w:rFonts w:asciiTheme="majorBidi" w:hAnsiTheme="majorBidi" w:cstheme="majorBidi"/>
          <w:sz w:val="24"/>
          <w:szCs w:val="24"/>
        </w:rPr>
        <w:t>buyrulmaktadır:</w:t>
      </w:r>
      <w:r w:rsidR="007434BD" w:rsidRPr="009A4CB9">
        <w:rPr>
          <w:rFonts w:asciiTheme="majorBidi" w:hAnsiTheme="majorBidi" w:cstheme="majorBidi"/>
          <w:b/>
          <w:sz w:val="24"/>
          <w:szCs w:val="24"/>
        </w:rPr>
        <w:t xml:space="preserve"> “Kendileri</w:t>
      </w:r>
      <w:r w:rsidR="00E06CA7" w:rsidRPr="009A4CB9">
        <w:rPr>
          <w:rFonts w:asciiTheme="majorBidi" w:hAnsiTheme="majorBidi" w:cstheme="majorBidi"/>
          <w:b/>
          <w:sz w:val="24"/>
          <w:szCs w:val="24"/>
        </w:rPr>
        <w:t xml:space="preserve"> ile huzur bulasınız diye sizin için türünüzden eşler yaratması ve aranızda bir sevgi ve merhamet var etmesi de O'nun (varlığının ve kudretinin) delillerindendir. Şüphesiz bunda düşünen bir toplum için elbette ibretler vardır.</w:t>
      </w:r>
      <w:r w:rsidR="00E06CA7" w:rsidRPr="009A4CB9">
        <w:rPr>
          <w:rFonts w:asciiTheme="majorBidi" w:hAnsiTheme="majorBidi" w:cstheme="majorBidi"/>
          <w:sz w:val="24"/>
          <w:szCs w:val="24"/>
        </w:rPr>
        <w:t>”</w:t>
      </w:r>
      <w:r w:rsidR="00D93384" w:rsidRPr="009A4CB9">
        <w:rPr>
          <w:rStyle w:val="SonnotBavurusu"/>
          <w:rFonts w:asciiTheme="majorBidi" w:hAnsiTheme="majorBidi" w:cstheme="majorBidi"/>
          <w:sz w:val="24"/>
          <w:szCs w:val="24"/>
        </w:rPr>
        <w:endnoteReference w:id="1"/>
      </w:r>
    </w:p>
    <w:p w:rsidR="00E06CA7" w:rsidRPr="009A4CB9" w:rsidRDefault="00E06CA7" w:rsidP="009A4CB9">
      <w:pPr>
        <w:spacing w:before="120" w:after="0"/>
        <w:ind w:firstLine="708"/>
        <w:jc w:val="both"/>
        <w:rPr>
          <w:rFonts w:asciiTheme="majorBidi" w:hAnsiTheme="majorBidi" w:cstheme="majorBidi"/>
          <w:b/>
          <w:bCs/>
          <w:sz w:val="24"/>
          <w:szCs w:val="24"/>
        </w:rPr>
      </w:pPr>
      <w:r w:rsidRPr="009A4CB9">
        <w:rPr>
          <w:rFonts w:asciiTheme="majorBidi" w:hAnsiTheme="majorBidi" w:cstheme="majorBidi"/>
          <w:b/>
          <w:bCs/>
          <w:sz w:val="24"/>
          <w:szCs w:val="24"/>
        </w:rPr>
        <w:t>Değerli Kardeşlerim!</w:t>
      </w:r>
    </w:p>
    <w:p w:rsidR="00E06CA7" w:rsidRPr="009A4CB9" w:rsidRDefault="00DB1247" w:rsidP="009A4CB9">
      <w:pPr>
        <w:spacing w:before="120" w:after="0"/>
        <w:ind w:firstLine="708"/>
        <w:jc w:val="both"/>
        <w:rPr>
          <w:rFonts w:asciiTheme="majorBidi" w:hAnsiTheme="majorBidi" w:cstheme="majorBidi"/>
          <w:sz w:val="24"/>
          <w:szCs w:val="24"/>
        </w:rPr>
      </w:pPr>
      <w:r w:rsidRPr="009A4CB9">
        <w:rPr>
          <w:rFonts w:asciiTheme="majorBidi" w:hAnsiTheme="majorBidi" w:cstheme="majorBidi"/>
          <w:sz w:val="24"/>
          <w:szCs w:val="24"/>
        </w:rPr>
        <w:t xml:space="preserve">Aile </w:t>
      </w:r>
      <w:r w:rsidR="00AA1008" w:rsidRPr="009A4CB9">
        <w:rPr>
          <w:rFonts w:asciiTheme="majorBidi" w:hAnsiTheme="majorBidi" w:cstheme="majorBidi"/>
          <w:sz w:val="24"/>
          <w:szCs w:val="24"/>
        </w:rPr>
        <w:t>içi iletişimde</w:t>
      </w:r>
      <w:r w:rsidRPr="009A4CB9">
        <w:rPr>
          <w:rFonts w:asciiTheme="majorBidi" w:hAnsiTheme="majorBidi" w:cstheme="majorBidi"/>
          <w:sz w:val="24"/>
          <w:szCs w:val="24"/>
        </w:rPr>
        <w:t xml:space="preserve"> en güzel, içten ve samimi örnekleri biz</w:t>
      </w:r>
      <w:r w:rsidR="00EC1071" w:rsidRPr="009A4CB9">
        <w:rPr>
          <w:rFonts w:asciiTheme="majorBidi" w:hAnsiTheme="majorBidi" w:cstheme="majorBidi"/>
          <w:sz w:val="24"/>
          <w:szCs w:val="24"/>
        </w:rPr>
        <w:t>ler</w:t>
      </w:r>
      <w:r w:rsidRPr="009A4CB9">
        <w:rPr>
          <w:rFonts w:asciiTheme="majorBidi" w:hAnsiTheme="majorBidi" w:cstheme="majorBidi"/>
          <w:sz w:val="24"/>
          <w:szCs w:val="24"/>
        </w:rPr>
        <w:t>, Sevgili Peygamberimizin (</w:t>
      </w:r>
      <w:proofErr w:type="spellStart"/>
      <w:r w:rsidRPr="009A4CB9">
        <w:rPr>
          <w:rFonts w:asciiTheme="majorBidi" w:hAnsiTheme="majorBidi" w:cstheme="majorBidi"/>
          <w:sz w:val="24"/>
          <w:szCs w:val="24"/>
        </w:rPr>
        <w:t>s.a.s</w:t>
      </w:r>
      <w:proofErr w:type="spellEnd"/>
      <w:r w:rsidRPr="009A4CB9">
        <w:rPr>
          <w:rFonts w:asciiTheme="majorBidi" w:hAnsiTheme="majorBidi" w:cstheme="majorBidi"/>
          <w:sz w:val="24"/>
          <w:szCs w:val="24"/>
        </w:rPr>
        <w:t>.)</w:t>
      </w:r>
      <w:r w:rsidR="00A129E5" w:rsidRPr="009A4CB9">
        <w:rPr>
          <w:rFonts w:asciiTheme="majorBidi" w:hAnsiTheme="majorBidi" w:cstheme="majorBidi"/>
          <w:sz w:val="24"/>
          <w:szCs w:val="24"/>
        </w:rPr>
        <w:t>’in</w:t>
      </w:r>
      <w:r w:rsidRPr="009A4CB9">
        <w:rPr>
          <w:rFonts w:asciiTheme="majorBidi" w:hAnsiTheme="majorBidi" w:cstheme="majorBidi"/>
          <w:sz w:val="24"/>
          <w:szCs w:val="24"/>
        </w:rPr>
        <w:t xml:space="preserve"> hayatında bulmaktayız. Rahmet elçisi, ailesine daima nezaketle davranmış, bizlere de ailemize karşı güzel davranışlar sergilemeyi öğütlemiştir. O, kendisini büyüten dadısı </w:t>
      </w:r>
      <w:proofErr w:type="spellStart"/>
      <w:r w:rsidRPr="009A4CB9">
        <w:rPr>
          <w:rFonts w:asciiTheme="majorBidi" w:hAnsiTheme="majorBidi" w:cstheme="majorBidi"/>
          <w:sz w:val="24"/>
          <w:szCs w:val="24"/>
        </w:rPr>
        <w:t>Ümmü</w:t>
      </w:r>
      <w:proofErr w:type="spellEnd"/>
      <w:r w:rsidR="00354BD3">
        <w:rPr>
          <w:rFonts w:asciiTheme="majorBidi" w:hAnsiTheme="majorBidi" w:cstheme="majorBidi"/>
          <w:sz w:val="24"/>
          <w:szCs w:val="24"/>
        </w:rPr>
        <w:t xml:space="preserve"> </w:t>
      </w:r>
      <w:proofErr w:type="spellStart"/>
      <w:r w:rsidRPr="009A4CB9">
        <w:rPr>
          <w:rFonts w:asciiTheme="majorBidi" w:hAnsiTheme="majorBidi" w:cstheme="majorBidi"/>
          <w:sz w:val="24"/>
          <w:szCs w:val="24"/>
        </w:rPr>
        <w:t>Eymen</w:t>
      </w:r>
      <w:proofErr w:type="spellEnd"/>
      <w:r w:rsidRPr="009A4CB9">
        <w:rPr>
          <w:rFonts w:asciiTheme="majorBidi" w:hAnsiTheme="majorBidi" w:cstheme="majorBidi"/>
          <w:sz w:val="24"/>
          <w:szCs w:val="24"/>
        </w:rPr>
        <w:t xml:space="preserve"> ve amcasının hanımı Fatı</w:t>
      </w:r>
      <w:r w:rsidR="004F5CEA" w:rsidRPr="009A4CB9">
        <w:rPr>
          <w:rFonts w:asciiTheme="majorBidi" w:hAnsiTheme="majorBidi" w:cstheme="majorBidi"/>
          <w:sz w:val="24"/>
          <w:szCs w:val="24"/>
        </w:rPr>
        <w:t xml:space="preserve">ma </w:t>
      </w:r>
      <w:proofErr w:type="spellStart"/>
      <w:r w:rsidR="004F5CEA" w:rsidRPr="009A4CB9">
        <w:rPr>
          <w:rFonts w:asciiTheme="majorBidi" w:hAnsiTheme="majorBidi" w:cstheme="majorBidi"/>
          <w:sz w:val="24"/>
          <w:szCs w:val="24"/>
        </w:rPr>
        <w:t>Binti</w:t>
      </w:r>
      <w:proofErr w:type="spellEnd"/>
      <w:r w:rsidR="00354BD3">
        <w:rPr>
          <w:rFonts w:asciiTheme="majorBidi" w:hAnsiTheme="majorBidi" w:cstheme="majorBidi"/>
          <w:sz w:val="24"/>
          <w:szCs w:val="24"/>
        </w:rPr>
        <w:t xml:space="preserve"> </w:t>
      </w:r>
      <w:proofErr w:type="spellStart"/>
      <w:r w:rsidR="00D93384" w:rsidRPr="009A4CB9">
        <w:rPr>
          <w:rFonts w:asciiTheme="majorBidi" w:hAnsiTheme="majorBidi" w:cstheme="majorBidi"/>
          <w:sz w:val="24"/>
          <w:szCs w:val="24"/>
        </w:rPr>
        <w:t>Esed’e</w:t>
      </w:r>
      <w:proofErr w:type="spellEnd"/>
      <w:r w:rsidR="00D93384" w:rsidRPr="009A4CB9">
        <w:rPr>
          <w:rFonts w:asciiTheme="majorBidi" w:hAnsiTheme="majorBidi" w:cstheme="majorBidi"/>
          <w:sz w:val="24"/>
          <w:szCs w:val="24"/>
        </w:rPr>
        <w:t xml:space="preserve"> “</w:t>
      </w:r>
      <w:r w:rsidR="00D93384" w:rsidRPr="009A4CB9">
        <w:rPr>
          <w:rFonts w:asciiTheme="majorBidi" w:hAnsiTheme="majorBidi" w:cstheme="majorBidi"/>
          <w:b/>
          <w:bCs/>
          <w:sz w:val="24"/>
          <w:szCs w:val="24"/>
        </w:rPr>
        <w:t>Annemden sonra annem</w:t>
      </w:r>
      <w:r w:rsidR="00D93384" w:rsidRPr="009A4CB9">
        <w:rPr>
          <w:rFonts w:asciiTheme="majorBidi" w:hAnsiTheme="majorBidi" w:cstheme="majorBidi"/>
          <w:sz w:val="24"/>
          <w:szCs w:val="24"/>
        </w:rPr>
        <w:t>”</w:t>
      </w:r>
      <w:r w:rsidR="00D93384" w:rsidRPr="009A4CB9">
        <w:rPr>
          <w:rStyle w:val="SonnotBavurusu"/>
          <w:rFonts w:asciiTheme="majorBidi" w:hAnsiTheme="majorBidi" w:cstheme="majorBidi"/>
          <w:sz w:val="24"/>
          <w:szCs w:val="24"/>
        </w:rPr>
        <w:endnoteReference w:id="2"/>
      </w:r>
      <w:r w:rsidRPr="009A4CB9">
        <w:rPr>
          <w:rFonts w:asciiTheme="majorBidi" w:hAnsiTheme="majorBidi" w:cstheme="majorBidi"/>
          <w:sz w:val="24"/>
          <w:szCs w:val="24"/>
        </w:rPr>
        <w:t>diye iltifat ederek onlara olan hürmetini ve</w:t>
      </w:r>
      <w:r w:rsidR="00A129E5" w:rsidRPr="009A4CB9">
        <w:rPr>
          <w:rFonts w:asciiTheme="majorBidi" w:hAnsiTheme="majorBidi" w:cstheme="majorBidi"/>
          <w:sz w:val="24"/>
          <w:szCs w:val="24"/>
        </w:rPr>
        <w:t xml:space="preserve"> derin sevgisini ifade etmiş,</w:t>
      </w:r>
      <w:r w:rsidR="00354BD3">
        <w:rPr>
          <w:rFonts w:asciiTheme="majorBidi" w:hAnsiTheme="majorBidi" w:cstheme="majorBidi"/>
          <w:sz w:val="24"/>
          <w:szCs w:val="24"/>
        </w:rPr>
        <w:t xml:space="preserve"> </w:t>
      </w:r>
      <w:r w:rsidR="00F30AB9" w:rsidRPr="009A4CB9">
        <w:rPr>
          <w:rFonts w:asciiTheme="majorBidi" w:hAnsiTheme="majorBidi" w:cstheme="majorBidi"/>
          <w:sz w:val="24"/>
          <w:szCs w:val="24"/>
        </w:rPr>
        <w:t xml:space="preserve">hatta </w:t>
      </w:r>
      <w:proofErr w:type="gramStart"/>
      <w:r w:rsidR="00A129E5" w:rsidRPr="009A4CB9">
        <w:rPr>
          <w:rFonts w:asciiTheme="majorBidi" w:hAnsiTheme="majorBidi" w:cstheme="majorBidi"/>
          <w:sz w:val="24"/>
          <w:szCs w:val="24"/>
        </w:rPr>
        <w:t>s</w:t>
      </w:r>
      <w:r w:rsidR="00F30AB9" w:rsidRPr="009A4CB9">
        <w:rPr>
          <w:rFonts w:asciiTheme="majorBidi" w:hAnsiTheme="majorBidi" w:cstheme="majorBidi"/>
          <w:sz w:val="24"/>
          <w:szCs w:val="24"/>
        </w:rPr>
        <w:t>üt annesi</w:t>
      </w:r>
      <w:proofErr w:type="gramEnd"/>
      <w:r w:rsidR="00F30AB9" w:rsidRPr="009A4CB9">
        <w:rPr>
          <w:rFonts w:asciiTheme="majorBidi" w:hAnsiTheme="majorBidi" w:cstheme="majorBidi"/>
          <w:sz w:val="24"/>
          <w:szCs w:val="24"/>
        </w:rPr>
        <w:t xml:space="preserve"> Halime’ye dahi</w:t>
      </w:r>
      <w:r w:rsidR="004F5CEA" w:rsidRPr="009A4CB9">
        <w:rPr>
          <w:rFonts w:asciiTheme="majorBidi" w:hAnsiTheme="majorBidi" w:cstheme="majorBidi"/>
          <w:sz w:val="24"/>
          <w:szCs w:val="24"/>
        </w:rPr>
        <w:t xml:space="preserve"> hürmette kusur etmemiştir. </w:t>
      </w:r>
    </w:p>
    <w:p w:rsidR="004F5CEA" w:rsidRPr="009A4CB9" w:rsidRDefault="004F5CEA" w:rsidP="009A4CB9">
      <w:pPr>
        <w:spacing w:before="120" w:after="0"/>
        <w:ind w:firstLine="708"/>
        <w:jc w:val="both"/>
        <w:rPr>
          <w:rFonts w:asciiTheme="majorBidi" w:hAnsiTheme="majorBidi" w:cstheme="majorBidi"/>
          <w:b/>
          <w:bCs/>
          <w:sz w:val="24"/>
          <w:szCs w:val="24"/>
        </w:rPr>
      </w:pPr>
      <w:r w:rsidRPr="009A4CB9">
        <w:rPr>
          <w:rFonts w:asciiTheme="majorBidi" w:hAnsiTheme="majorBidi" w:cstheme="majorBidi"/>
          <w:b/>
          <w:bCs/>
          <w:sz w:val="24"/>
          <w:szCs w:val="24"/>
        </w:rPr>
        <w:t>Muhterem Müslümanlar!</w:t>
      </w:r>
    </w:p>
    <w:p w:rsidR="00EC1071" w:rsidRPr="009A4CB9" w:rsidRDefault="004F5CEA" w:rsidP="009A4CB9">
      <w:pPr>
        <w:spacing w:before="120" w:after="0"/>
        <w:ind w:firstLine="708"/>
        <w:jc w:val="both"/>
        <w:rPr>
          <w:rFonts w:asciiTheme="majorBidi" w:hAnsiTheme="majorBidi" w:cstheme="majorBidi"/>
          <w:sz w:val="24"/>
          <w:szCs w:val="24"/>
        </w:rPr>
      </w:pPr>
      <w:r w:rsidRPr="009A4CB9">
        <w:rPr>
          <w:rFonts w:asciiTheme="majorBidi" w:hAnsiTheme="majorBidi" w:cstheme="majorBidi"/>
          <w:sz w:val="24"/>
          <w:szCs w:val="24"/>
        </w:rPr>
        <w:t>Ef</w:t>
      </w:r>
      <w:r w:rsidR="00C56328" w:rsidRPr="009A4CB9">
        <w:rPr>
          <w:rFonts w:asciiTheme="majorBidi" w:hAnsiTheme="majorBidi" w:cstheme="majorBidi"/>
          <w:sz w:val="24"/>
          <w:szCs w:val="24"/>
        </w:rPr>
        <w:t>endimiz (</w:t>
      </w:r>
      <w:proofErr w:type="spellStart"/>
      <w:r w:rsidR="00C56328" w:rsidRPr="009A4CB9">
        <w:rPr>
          <w:rFonts w:asciiTheme="majorBidi" w:hAnsiTheme="majorBidi" w:cstheme="majorBidi"/>
          <w:sz w:val="24"/>
          <w:szCs w:val="24"/>
        </w:rPr>
        <w:t>s.a.v</w:t>
      </w:r>
      <w:proofErr w:type="spellEnd"/>
      <w:r w:rsidR="00C56328" w:rsidRPr="009A4CB9">
        <w:rPr>
          <w:rFonts w:asciiTheme="majorBidi" w:hAnsiTheme="majorBidi" w:cstheme="majorBidi"/>
          <w:sz w:val="24"/>
          <w:szCs w:val="24"/>
        </w:rPr>
        <w:t>.) eşi Hz</w:t>
      </w:r>
      <w:r w:rsidR="00061EA3" w:rsidRPr="009A4CB9">
        <w:rPr>
          <w:rFonts w:asciiTheme="majorBidi" w:hAnsiTheme="majorBidi" w:cstheme="majorBidi"/>
          <w:sz w:val="24"/>
          <w:szCs w:val="24"/>
        </w:rPr>
        <w:t>.</w:t>
      </w:r>
      <w:r w:rsidR="00C56328" w:rsidRPr="009A4CB9">
        <w:rPr>
          <w:rFonts w:asciiTheme="majorBidi" w:hAnsiTheme="majorBidi" w:cstheme="majorBidi"/>
          <w:sz w:val="24"/>
          <w:szCs w:val="24"/>
        </w:rPr>
        <w:t xml:space="preserve"> Hatice v</w:t>
      </w:r>
      <w:r w:rsidRPr="009A4CB9">
        <w:rPr>
          <w:rFonts w:asciiTheme="majorBidi" w:hAnsiTheme="majorBidi" w:cstheme="majorBidi"/>
          <w:sz w:val="24"/>
          <w:szCs w:val="24"/>
        </w:rPr>
        <w:t xml:space="preserve">alidemizle </w:t>
      </w:r>
      <w:r w:rsidR="00E0180B" w:rsidRPr="009A4CB9">
        <w:rPr>
          <w:rFonts w:asciiTheme="majorBidi" w:hAnsiTheme="majorBidi" w:cstheme="majorBidi"/>
          <w:sz w:val="24"/>
          <w:szCs w:val="24"/>
        </w:rPr>
        <w:t>d</w:t>
      </w:r>
      <w:r w:rsidRPr="009A4CB9">
        <w:rPr>
          <w:rFonts w:asciiTheme="majorBidi" w:hAnsiTheme="majorBidi" w:cstheme="majorBidi"/>
          <w:sz w:val="24"/>
          <w:szCs w:val="24"/>
        </w:rPr>
        <w:t>e son derece iyi geçinmiş, onu hiçbir zaman kırmamıştır.</w:t>
      </w:r>
      <w:r w:rsidR="00E0180B" w:rsidRPr="009A4CB9">
        <w:rPr>
          <w:rFonts w:asciiTheme="majorBidi" w:hAnsiTheme="majorBidi" w:cstheme="majorBidi"/>
          <w:sz w:val="24"/>
          <w:szCs w:val="24"/>
        </w:rPr>
        <w:t xml:space="preserve"> Kendisinden önce ebediyete irtihal eden eşini hayatı boyunca hep hayırla yâd etmiş, onu gönlünden hiç çıkarmamıştır. Ona olan vefasını daima dile getirmiştir. Bir gün kendisine bunun sebebi sorulduğunda Allah Resulü şu cevabı vermiştir: </w:t>
      </w:r>
      <w:r w:rsidR="00E0180B" w:rsidRPr="009A4CB9">
        <w:rPr>
          <w:rFonts w:asciiTheme="majorBidi" w:hAnsiTheme="majorBidi" w:cstheme="majorBidi"/>
          <w:b/>
          <w:bCs/>
          <w:sz w:val="24"/>
          <w:szCs w:val="24"/>
        </w:rPr>
        <w:t xml:space="preserve">“İnsanlar bana </w:t>
      </w:r>
      <w:r w:rsidR="00E0180B" w:rsidRPr="009A4CB9">
        <w:rPr>
          <w:rFonts w:asciiTheme="majorBidi" w:hAnsiTheme="majorBidi" w:cstheme="majorBidi"/>
          <w:b/>
          <w:bCs/>
          <w:sz w:val="24"/>
          <w:szCs w:val="24"/>
        </w:rPr>
        <w:lastRenderedPageBreak/>
        <w:t xml:space="preserve">inanmazken o bana inandı. İnsanlar beni yalanlarken o </w:t>
      </w:r>
      <w:r w:rsidR="00C56328" w:rsidRPr="009A4CB9">
        <w:rPr>
          <w:rFonts w:asciiTheme="majorBidi" w:hAnsiTheme="majorBidi" w:cstheme="majorBidi"/>
          <w:b/>
          <w:bCs/>
          <w:sz w:val="24"/>
          <w:szCs w:val="24"/>
        </w:rPr>
        <w:t xml:space="preserve">beni </w:t>
      </w:r>
      <w:r w:rsidR="00E0180B" w:rsidRPr="009A4CB9">
        <w:rPr>
          <w:rFonts w:asciiTheme="majorBidi" w:hAnsiTheme="majorBidi" w:cstheme="majorBidi"/>
          <w:b/>
          <w:bCs/>
          <w:sz w:val="24"/>
          <w:szCs w:val="24"/>
        </w:rPr>
        <w:t>doğruladı. İnsanlar yardımlarını benden esirgediklerinde o bana malıyla destek oldu. Yüce Allah bana ondan çocuklar ihsan etti.”</w:t>
      </w:r>
      <w:r w:rsidR="00D93384" w:rsidRPr="009A4CB9">
        <w:rPr>
          <w:rStyle w:val="SonnotBavurusu"/>
          <w:rFonts w:asciiTheme="majorBidi" w:hAnsiTheme="majorBidi" w:cstheme="majorBidi"/>
          <w:sz w:val="24"/>
          <w:szCs w:val="24"/>
        </w:rPr>
        <w:endnoteReference w:id="3"/>
      </w:r>
    </w:p>
    <w:p w:rsidR="00EC1071" w:rsidRPr="009A4CB9" w:rsidRDefault="00EC1071" w:rsidP="009A4CB9">
      <w:pPr>
        <w:spacing w:before="120" w:after="0"/>
        <w:jc w:val="both"/>
        <w:rPr>
          <w:rFonts w:asciiTheme="majorBidi" w:hAnsiTheme="majorBidi" w:cstheme="majorBidi"/>
          <w:b/>
          <w:bCs/>
          <w:sz w:val="24"/>
          <w:szCs w:val="24"/>
        </w:rPr>
      </w:pPr>
      <w:r w:rsidRPr="009A4CB9">
        <w:rPr>
          <w:rFonts w:asciiTheme="majorBidi" w:hAnsiTheme="majorBidi" w:cstheme="majorBidi"/>
          <w:b/>
          <w:bCs/>
          <w:sz w:val="24"/>
          <w:szCs w:val="24"/>
        </w:rPr>
        <w:t xml:space="preserve">Muhterem </w:t>
      </w:r>
      <w:r w:rsidR="009A4CB9" w:rsidRPr="009A4CB9">
        <w:rPr>
          <w:rFonts w:asciiTheme="majorBidi" w:hAnsiTheme="majorBidi" w:cstheme="majorBidi"/>
          <w:b/>
          <w:bCs/>
          <w:sz w:val="24"/>
          <w:szCs w:val="24"/>
        </w:rPr>
        <w:t>Müminler!</w:t>
      </w:r>
    </w:p>
    <w:p w:rsidR="00E0180B" w:rsidRPr="009A4CB9" w:rsidRDefault="00EC1071" w:rsidP="009A4CB9">
      <w:pPr>
        <w:spacing w:before="120" w:after="0"/>
        <w:ind w:firstLine="708"/>
        <w:jc w:val="both"/>
        <w:rPr>
          <w:rFonts w:asciiTheme="majorBidi" w:hAnsiTheme="majorBidi" w:cstheme="majorBidi"/>
          <w:sz w:val="24"/>
          <w:szCs w:val="24"/>
        </w:rPr>
      </w:pPr>
      <w:r w:rsidRPr="009A4CB9">
        <w:rPr>
          <w:rFonts w:asciiTheme="majorBidi" w:hAnsiTheme="majorBidi" w:cstheme="majorBidi"/>
          <w:sz w:val="24"/>
          <w:szCs w:val="24"/>
        </w:rPr>
        <w:t xml:space="preserve">Peygamberimiz </w:t>
      </w:r>
      <w:r w:rsidR="00E0180B" w:rsidRPr="009A4CB9">
        <w:rPr>
          <w:rFonts w:asciiTheme="majorBidi" w:hAnsiTheme="majorBidi" w:cstheme="majorBidi"/>
          <w:sz w:val="24"/>
          <w:szCs w:val="24"/>
        </w:rPr>
        <w:t xml:space="preserve">Çocuklarına ve torunlarına da son derece iyi davranmış, kızı Hz. Fatıma kendisini </w:t>
      </w:r>
      <w:bookmarkStart w:id="0" w:name="_GoBack"/>
      <w:bookmarkEnd w:id="0"/>
      <w:r w:rsidR="00E0180B" w:rsidRPr="009A4CB9">
        <w:rPr>
          <w:rFonts w:asciiTheme="majorBidi" w:hAnsiTheme="majorBidi" w:cstheme="majorBidi"/>
          <w:sz w:val="24"/>
          <w:szCs w:val="24"/>
        </w:rPr>
        <w:t>ziyarete geldiğinde O</w:t>
      </w:r>
      <w:r w:rsidR="0030493F" w:rsidRPr="009A4CB9">
        <w:rPr>
          <w:rFonts w:asciiTheme="majorBidi" w:hAnsiTheme="majorBidi" w:cstheme="majorBidi"/>
          <w:sz w:val="24"/>
          <w:szCs w:val="24"/>
        </w:rPr>
        <w:t>’</w:t>
      </w:r>
      <w:r w:rsidR="00E0180B" w:rsidRPr="009A4CB9">
        <w:rPr>
          <w:rFonts w:asciiTheme="majorBidi" w:hAnsiTheme="majorBidi" w:cstheme="majorBidi"/>
          <w:sz w:val="24"/>
          <w:szCs w:val="24"/>
        </w:rPr>
        <w:t>nu ayakta karşılayarak O’na olan sevgi ve muhabbetini</w:t>
      </w:r>
      <w:r w:rsidR="00C56328" w:rsidRPr="009A4CB9">
        <w:rPr>
          <w:rFonts w:asciiTheme="majorBidi" w:hAnsiTheme="majorBidi" w:cstheme="majorBidi"/>
          <w:sz w:val="24"/>
          <w:szCs w:val="24"/>
        </w:rPr>
        <w:t xml:space="preserve"> her daim </w:t>
      </w:r>
      <w:r w:rsidR="00E0180B" w:rsidRPr="009A4CB9">
        <w:rPr>
          <w:rFonts w:asciiTheme="majorBidi" w:hAnsiTheme="majorBidi" w:cstheme="majorBidi"/>
          <w:sz w:val="24"/>
          <w:szCs w:val="24"/>
        </w:rPr>
        <w:t xml:space="preserve">göstermiştir. </w:t>
      </w:r>
      <w:r w:rsidR="00F30AB9" w:rsidRPr="009A4CB9">
        <w:rPr>
          <w:rFonts w:asciiTheme="majorBidi" w:hAnsiTheme="majorBidi" w:cstheme="majorBidi"/>
          <w:sz w:val="24"/>
          <w:szCs w:val="24"/>
        </w:rPr>
        <w:t>B</w:t>
      </w:r>
      <w:r w:rsidR="00E0180B" w:rsidRPr="009A4CB9">
        <w:rPr>
          <w:rFonts w:asciiTheme="majorBidi" w:hAnsiTheme="majorBidi" w:cstheme="majorBidi"/>
          <w:sz w:val="24"/>
          <w:szCs w:val="24"/>
        </w:rPr>
        <w:t>ir defasında Hz. Fatıma’nın evine gittiğinde, damadı aynı zamanda amcasının oğlu Hz. Ali’yi evde göremeyinc</w:t>
      </w:r>
      <w:r w:rsidR="00C9036B" w:rsidRPr="009A4CB9">
        <w:rPr>
          <w:rFonts w:asciiTheme="majorBidi" w:hAnsiTheme="majorBidi" w:cstheme="majorBidi"/>
          <w:sz w:val="24"/>
          <w:szCs w:val="24"/>
        </w:rPr>
        <w:t>e kızı ve damadı arasında bir kırgınlık</w:t>
      </w:r>
      <w:r w:rsidR="00E0180B" w:rsidRPr="009A4CB9">
        <w:rPr>
          <w:rFonts w:asciiTheme="majorBidi" w:hAnsiTheme="majorBidi" w:cstheme="majorBidi"/>
          <w:sz w:val="24"/>
          <w:szCs w:val="24"/>
        </w:rPr>
        <w:t xml:space="preserve"> olduğunu anlamış, </w:t>
      </w:r>
      <w:r w:rsidR="00354BD3" w:rsidRPr="009A4CB9">
        <w:rPr>
          <w:rFonts w:asciiTheme="majorBidi" w:hAnsiTheme="majorBidi" w:cstheme="majorBidi"/>
          <w:sz w:val="24"/>
          <w:szCs w:val="24"/>
        </w:rPr>
        <w:t>mescitte</w:t>
      </w:r>
      <w:r w:rsidR="00E0180B" w:rsidRPr="009A4CB9">
        <w:rPr>
          <w:rFonts w:asciiTheme="majorBidi" w:hAnsiTheme="majorBidi" w:cstheme="majorBidi"/>
          <w:sz w:val="24"/>
          <w:szCs w:val="24"/>
        </w:rPr>
        <w:t xml:space="preserve"> b</w:t>
      </w:r>
      <w:r w:rsidR="00C9036B" w:rsidRPr="009A4CB9">
        <w:rPr>
          <w:rFonts w:asciiTheme="majorBidi" w:hAnsiTheme="majorBidi" w:cstheme="majorBidi"/>
          <w:sz w:val="24"/>
          <w:szCs w:val="24"/>
        </w:rPr>
        <w:t>ulunan d</w:t>
      </w:r>
      <w:r w:rsidR="00C56328" w:rsidRPr="009A4CB9">
        <w:rPr>
          <w:rFonts w:asciiTheme="majorBidi" w:hAnsiTheme="majorBidi" w:cstheme="majorBidi"/>
          <w:sz w:val="24"/>
          <w:szCs w:val="24"/>
        </w:rPr>
        <w:t>amadının yanı</w:t>
      </w:r>
      <w:r w:rsidR="00C9036B" w:rsidRPr="009A4CB9">
        <w:rPr>
          <w:rFonts w:asciiTheme="majorBidi" w:hAnsiTheme="majorBidi" w:cstheme="majorBidi"/>
          <w:sz w:val="24"/>
          <w:szCs w:val="24"/>
        </w:rPr>
        <w:t xml:space="preserve">na giderek </w:t>
      </w:r>
      <w:r w:rsidR="00E0180B" w:rsidRPr="009A4CB9">
        <w:rPr>
          <w:rFonts w:asciiTheme="majorBidi" w:hAnsiTheme="majorBidi" w:cstheme="majorBidi"/>
          <w:sz w:val="24"/>
          <w:szCs w:val="24"/>
        </w:rPr>
        <w:t>bu kırgınlığı</w:t>
      </w:r>
      <w:r w:rsidR="00F30AB9" w:rsidRPr="009A4CB9">
        <w:rPr>
          <w:rFonts w:asciiTheme="majorBidi" w:hAnsiTheme="majorBidi" w:cstheme="majorBidi"/>
          <w:sz w:val="24"/>
          <w:szCs w:val="24"/>
        </w:rPr>
        <w:t>n sebebini öğrenerek</w:t>
      </w:r>
      <w:r w:rsidR="00354BD3">
        <w:rPr>
          <w:rFonts w:asciiTheme="majorBidi" w:hAnsiTheme="majorBidi" w:cstheme="majorBidi"/>
          <w:sz w:val="24"/>
          <w:szCs w:val="24"/>
        </w:rPr>
        <w:t xml:space="preserve"> </w:t>
      </w:r>
      <w:r w:rsidR="00C56328" w:rsidRPr="009A4CB9">
        <w:rPr>
          <w:rFonts w:asciiTheme="majorBidi" w:hAnsiTheme="majorBidi" w:cstheme="majorBidi"/>
          <w:sz w:val="24"/>
          <w:szCs w:val="24"/>
        </w:rPr>
        <w:t xml:space="preserve">soruna </w:t>
      </w:r>
      <w:r w:rsidR="00C9036B" w:rsidRPr="009A4CB9">
        <w:rPr>
          <w:rFonts w:asciiTheme="majorBidi" w:hAnsiTheme="majorBidi" w:cstheme="majorBidi"/>
          <w:sz w:val="24"/>
          <w:szCs w:val="24"/>
        </w:rPr>
        <w:t>çözüm bulmuş ve işi tatlıya bağlamıştır.</w:t>
      </w:r>
    </w:p>
    <w:p w:rsidR="00C9036B" w:rsidRPr="009A4CB9" w:rsidRDefault="00C9036B" w:rsidP="009A4CB9">
      <w:pPr>
        <w:spacing w:before="120" w:after="0"/>
        <w:ind w:firstLine="708"/>
        <w:jc w:val="both"/>
        <w:rPr>
          <w:rFonts w:asciiTheme="majorBidi" w:hAnsiTheme="majorBidi" w:cstheme="majorBidi"/>
          <w:b/>
          <w:bCs/>
          <w:sz w:val="24"/>
          <w:szCs w:val="24"/>
        </w:rPr>
      </w:pPr>
      <w:r w:rsidRPr="009A4CB9">
        <w:rPr>
          <w:rFonts w:asciiTheme="majorBidi" w:hAnsiTheme="majorBidi" w:cstheme="majorBidi"/>
          <w:b/>
          <w:bCs/>
          <w:sz w:val="24"/>
          <w:szCs w:val="24"/>
        </w:rPr>
        <w:t>Muhterem Müslümanlar!</w:t>
      </w:r>
    </w:p>
    <w:p w:rsidR="00C9036B" w:rsidRPr="009A4CB9" w:rsidRDefault="00C9036B" w:rsidP="009A4CB9">
      <w:pPr>
        <w:spacing w:before="120" w:after="0"/>
        <w:ind w:firstLine="708"/>
        <w:jc w:val="both"/>
        <w:rPr>
          <w:rFonts w:asciiTheme="majorBidi" w:hAnsiTheme="majorBidi" w:cstheme="majorBidi"/>
          <w:sz w:val="24"/>
          <w:szCs w:val="24"/>
        </w:rPr>
      </w:pPr>
      <w:r w:rsidRPr="009A4CB9">
        <w:rPr>
          <w:rFonts w:asciiTheme="majorBidi" w:hAnsiTheme="majorBidi" w:cstheme="majorBidi"/>
          <w:sz w:val="24"/>
          <w:szCs w:val="24"/>
        </w:rPr>
        <w:t xml:space="preserve">Allah </w:t>
      </w:r>
      <w:proofErr w:type="spellStart"/>
      <w:r w:rsidRPr="009A4CB9">
        <w:rPr>
          <w:rFonts w:asciiTheme="majorBidi" w:hAnsiTheme="majorBidi" w:cstheme="majorBidi"/>
          <w:sz w:val="24"/>
          <w:szCs w:val="24"/>
        </w:rPr>
        <w:t>Rasûlü’nün</w:t>
      </w:r>
      <w:proofErr w:type="spellEnd"/>
      <w:r w:rsidRPr="009A4CB9">
        <w:rPr>
          <w:rFonts w:asciiTheme="majorBidi" w:hAnsiTheme="majorBidi" w:cstheme="majorBidi"/>
          <w:sz w:val="24"/>
          <w:szCs w:val="24"/>
        </w:rPr>
        <w:t xml:space="preserve"> davranış modelini kendi ailemizde de uygulamaya gayret etmeli, anne babamıza ve diğer büyüklerimize hürmet etmeli; eşimize, çocuklarımıza ve torunlarımıza tatlı dil ve güler yüzle muamele etmeye azamî gayret </w:t>
      </w:r>
      <w:r w:rsidR="00354BD3" w:rsidRPr="009A4CB9">
        <w:rPr>
          <w:rFonts w:asciiTheme="majorBidi" w:hAnsiTheme="majorBidi" w:cstheme="majorBidi"/>
          <w:sz w:val="24"/>
          <w:szCs w:val="24"/>
        </w:rPr>
        <w:t>sarf etmeliyiz</w:t>
      </w:r>
      <w:r w:rsidRPr="009A4CB9">
        <w:rPr>
          <w:rFonts w:asciiTheme="majorBidi" w:hAnsiTheme="majorBidi" w:cstheme="majorBidi"/>
          <w:sz w:val="24"/>
          <w:szCs w:val="24"/>
        </w:rPr>
        <w:t>.</w:t>
      </w:r>
      <w:r w:rsidR="00F30AB9" w:rsidRPr="009A4CB9">
        <w:rPr>
          <w:rFonts w:asciiTheme="majorBidi" w:hAnsiTheme="majorBidi" w:cstheme="majorBidi"/>
          <w:sz w:val="24"/>
          <w:szCs w:val="24"/>
        </w:rPr>
        <w:t xml:space="preserve"> Hutbemi bir </w:t>
      </w:r>
      <w:r w:rsidR="003A5794" w:rsidRPr="009A4CB9">
        <w:rPr>
          <w:rFonts w:asciiTheme="majorBidi" w:hAnsiTheme="majorBidi" w:cstheme="majorBidi"/>
          <w:sz w:val="24"/>
          <w:szCs w:val="24"/>
        </w:rPr>
        <w:t>h</w:t>
      </w:r>
      <w:r w:rsidR="00F30AB9" w:rsidRPr="009A4CB9">
        <w:rPr>
          <w:rFonts w:asciiTheme="majorBidi" w:hAnsiTheme="majorBidi" w:cstheme="majorBidi"/>
          <w:sz w:val="24"/>
          <w:szCs w:val="24"/>
        </w:rPr>
        <w:t xml:space="preserve">adisi </w:t>
      </w:r>
      <w:r w:rsidR="003A5794" w:rsidRPr="009A4CB9">
        <w:rPr>
          <w:rFonts w:asciiTheme="majorBidi" w:hAnsiTheme="majorBidi" w:cstheme="majorBidi"/>
          <w:sz w:val="24"/>
          <w:szCs w:val="24"/>
        </w:rPr>
        <w:t>ş</w:t>
      </w:r>
      <w:r w:rsidR="00F30AB9" w:rsidRPr="009A4CB9">
        <w:rPr>
          <w:rFonts w:asciiTheme="majorBidi" w:hAnsiTheme="majorBidi" w:cstheme="majorBidi"/>
          <w:sz w:val="24"/>
          <w:szCs w:val="24"/>
        </w:rPr>
        <w:t xml:space="preserve">erifle tamamlamak </w:t>
      </w:r>
      <w:r w:rsidR="007434BD" w:rsidRPr="009A4CB9">
        <w:rPr>
          <w:rFonts w:asciiTheme="majorBidi" w:hAnsiTheme="majorBidi" w:cstheme="majorBidi"/>
          <w:sz w:val="24"/>
          <w:szCs w:val="24"/>
        </w:rPr>
        <w:t>istiyorum:</w:t>
      </w:r>
      <w:r w:rsidR="007434BD" w:rsidRPr="009A4CB9">
        <w:rPr>
          <w:rFonts w:asciiTheme="majorBidi" w:hAnsiTheme="majorBidi" w:cstheme="majorBidi"/>
          <w:b/>
          <w:bCs/>
          <w:sz w:val="24"/>
          <w:szCs w:val="24"/>
        </w:rPr>
        <w:t xml:space="preserve"> “Sizin</w:t>
      </w:r>
      <w:r w:rsidR="00F30AB9" w:rsidRPr="009A4CB9">
        <w:rPr>
          <w:rFonts w:asciiTheme="majorBidi" w:hAnsiTheme="majorBidi" w:cstheme="majorBidi"/>
          <w:b/>
          <w:bCs/>
          <w:sz w:val="24"/>
          <w:szCs w:val="24"/>
        </w:rPr>
        <w:t xml:space="preserve"> en hayırlınız, ailesine karşı en hayırlı olanınızdır. Ben de aileme karşı en hayırlı olanınızım</w:t>
      </w:r>
      <w:r w:rsidR="00F30AB9" w:rsidRPr="009A4CB9">
        <w:rPr>
          <w:rFonts w:asciiTheme="majorBidi" w:hAnsiTheme="majorBidi" w:cstheme="majorBidi"/>
          <w:sz w:val="24"/>
          <w:szCs w:val="24"/>
        </w:rPr>
        <w:t>.</w:t>
      </w:r>
      <w:r w:rsidR="00386783" w:rsidRPr="009A4CB9">
        <w:rPr>
          <w:rFonts w:asciiTheme="majorBidi" w:hAnsiTheme="majorBidi" w:cstheme="majorBidi"/>
          <w:sz w:val="24"/>
          <w:szCs w:val="24"/>
        </w:rPr>
        <w:t>”</w:t>
      </w:r>
      <w:r w:rsidR="00D93384" w:rsidRPr="009A4CB9">
        <w:rPr>
          <w:rStyle w:val="SonnotBavurusu"/>
          <w:rFonts w:asciiTheme="majorBidi" w:hAnsiTheme="majorBidi" w:cstheme="majorBidi"/>
          <w:sz w:val="24"/>
          <w:szCs w:val="24"/>
        </w:rPr>
        <w:endnoteReference w:id="4"/>
      </w:r>
    </w:p>
    <w:p w:rsidR="00B95C70" w:rsidRPr="009A4CB9" w:rsidRDefault="00B95C70" w:rsidP="009A4CB9">
      <w:pPr>
        <w:pStyle w:val="has-drop-cap"/>
        <w:shd w:val="clear" w:color="auto" w:fill="FFFFFF"/>
        <w:spacing w:before="120" w:beforeAutospacing="0" w:after="0" w:afterAutospacing="0"/>
        <w:ind w:firstLine="708"/>
        <w:rPr>
          <w:rFonts w:asciiTheme="majorBidi" w:hAnsiTheme="majorBidi" w:cstheme="majorBidi"/>
          <w:b/>
        </w:rPr>
      </w:pPr>
      <w:r w:rsidRPr="009A4CB9">
        <w:rPr>
          <w:rFonts w:asciiTheme="majorBidi" w:hAnsiTheme="majorBidi" w:cstheme="majorBidi"/>
          <w:b/>
        </w:rPr>
        <w:t>Değerli Kardeşlerim!</w:t>
      </w:r>
    </w:p>
    <w:p w:rsidR="00B95C70" w:rsidRPr="009A4CB9" w:rsidRDefault="00B95C70" w:rsidP="009A4CB9">
      <w:pPr>
        <w:pStyle w:val="has-drop-cap"/>
        <w:shd w:val="clear" w:color="auto" w:fill="FFFFFF"/>
        <w:spacing w:before="120" w:beforeAutospacing="0" w:after="0" w:afterAutospacing="0"/>
        <w:ind w:firstLine="708"/>
        <w:jc w:val="both"/>
        <w:rPr>
          <w:rFonts w:asciiTheme="majorBidi" w:hAnsiTheme="majorBidi" w:cstheme="majorBidi"/>
        </w:rPr>
      </w:pPr>
      <w:r w:rsidRPr="009A4CB9">
        <w:rPr>
          <w:rFonts w:asciiTheme="majorBidi" w:hAnsiTheme="majorBidi" w:cstheme="majorBidi"/>
        </w:rPr>
        <w:t>Milletler, tarihleri boyunca çeşitli zorluklarla karşılaşırlar.  Karşılaştıkları zorluklar ne olursa olsun sıkı sıkıya sarıldıkları şevk ve heyecan kaynağı olan, zaferden zafere taşıyan milli-manevi ortak değerleri vardır.</w:t>
      </w:r>
      <w:r w:rsidR="004B3A08" w:rsidRPr="009A4CB9">
        <w:rPr>
          <w:rFonts w:asciiTheme="majorBidi" w:hAnsiTheme="majorBidi" w:cstheme="majorBidi"/>
        </w:rPr>
        <w:t xml:space="preserve"> </w:t>
      </w:r>
      <w:r w:rsidRPr="009A4CB9">
        <w:rPr>
          <w:rFonts w:asciiTheme="majorBidi" w:hAnsiTheme="majorBidi" w:cstheme="majorBidi"/>
        </w:rPr>
        <w:t>Milletimizin tek yürek olarak verdiği ender ve ulvi bir olay olan Milli Mücadele de bu değerler etrafında şekillenmiş ve tarih sayfalarında yerini almıştır.  </w:t>
      </w:r>
    </w:p>
    <w:p w:rsidR="00DA5365" w:rsidRPr="009A4CB9" w:rsidRDefault="00B95C70" w:rsidP="009A4CB9">
      <w:pPr>
        <w:pStyle w:val="NormalWeb"/>
        <w:shd w:val="clear" w:color="auto" w:fill="FFFFFF"/>
        <w:spacing w:before="120" w:beforeAutospacing="0" w:after="0" w:afterAutospacing="0"/>
        <w:ind w:firstLine="708"/>
        <w:jc w:val="both"/>
        <w:rPr>
          <w:rFonts w:asciiTheme="majorBidi" w:hAnsiTheme="majorBidi" w:cstheme="majorBidi"/>
        </w:rPr>
      </w:pPr>
      <w:r w:rsidRPr="009A4CB9">
        <w:rPr>
          <w:rFonts w:asciiTheme="majorBidi" w:hAnsiTheme="majorBidi" w:cstheme="majorBidi"/>
        </w:rPr>
        <w:t>İmkânsızlık ve zor şartlara rağmen inanç, azim ve sabırla verdikleri mücadeleyi zaferle neticelendiren ecdadımızın bir armağanı olan Cumhuriyetin, özünde taşıdığı ruhtan koparılmadan yaşatılması ve gelecek nesillere aktarılması hepimizin görevidir.</w:t>
      </w:r>
    </w:p>
    <w:p w:rsidR="00B95C70" w:rsidRPr="009A4CB9" w:rsidRDefault="00B95C70" w:rsidP="009A4CB9">
      <w:pPr>
        <w:pStyle w:val="NormalWeb"/>
        <w:shd w:val="clear" w:color="auto" w:fill="FFFFFF"/>
        <w:spacing w:before="120" w:beforeAutospacing="0" w:after="0" w:afterAutospacing="0"/>
        <w:ind w:firstLine="708"/>
        <w:jc w:val="both"/>
        <w:rPr>
          <w:rFonts w:asciiTheme="majorBidi" w:hAnsiTheme="majorBidi" w:cstheme="majorBidi"/>
        </w:rPr>
      </w:pPr>
      <w:r w:rsidRPr="009A4CB9">
        <w:rPr>
          <w:rFonts w:asciiTheme="majorBidi" w:hAnsiTheme="majorBidi" w:cstheme="majorBidi"/>
        </w:rPr>
        <w:t>Bu vesileyle</w:t>
      </w:r>
      <w:r w:rsidR="00DA5365" w:rsidRPr="009A4CB9">
        <w:rPr>
          <w:rFonts w:asciiTheme="majorBidi" w:hAnsiTheme="majorBidi" w:cstheme="majorBidi"/>
        </w:rPr>
        <w:t>,</w:t>
      </w:r>
      <w:r w:rsidRPr="009A4CB9">
        <w:rPr>
          <w:rFonts w:asciiTheme="majorBidi" w:hAnsiTheme="majorBidi" w:cstheme="majorBidi"/>
        </w:rPr>
        <w:t xml:space="preserve"> </w:t>
      </w:r>
      <w:r w:rsidR="00DA5365" w:rsidRPr="009A4CB9">
        <w:rPr>
          <w:rFonts w:asciiTheme="majorBidi" w:hAnsiTheme="majorBidi" w:cstheme="majorBidi"/>
        </w:rPr>
        <w:t>Aziz milletimizin 29 Ekim Cumhuriyet Bayramını kutlar,</w:t>
      </w:r>
      <w:r w:rsidR="00012355" w:rsidRPr="009A4CB9">
        <w:rPr>
          <w:rFonts w:asciiTheme="majorBidi" w:hAnsiTheme="majorBidi" w:cstheme="majorBidi"/>
        </w:rPr>
        <w:t xml:space="preserve"> </w:t>
      </w:r>
      <w:r w:rsidRPr="009A4CB9">
        <w:rPr>
          <w:rFonts w:asciiTheme="majorBidi" w:hAnsiTheme="majorBidi" w:cstheme="majorBidi"/>
        </w:rPr>
        <w:t>tüm şehit</w:t>
      </w:r>
      <w:r w:rsidR="00DA5365" w:rsidRPr="009A4CB9">
        <w:rPr>
          <w:rFonts w:asciiTheme="majorBidi" w:hAnsiTheme="majorBidi" w:cstheme="majorBidi"/>
        </w:rPr>
        <w:t xml:space="preserve">lerimize rahmet diler, </w:t>
      </w:r>
      <w:r w:rsidRPr="009A4CB9">
        <w:rPr>
          <w:rFonts w:asciiTheme="majorBidi" w:hAnsiTheme="majorBidi" w:cstheme="majorBidi"/>
        </w:rPr>
        <w:t>aynı yüce değerler etrafında, birlik ve beraberlik içinde yaşamayı nasip etme</w:t>
      </w:r>
      <w:r w:rsidR="00DA5365" w:rsidRPr="009A4CB9">
        <w:rPr>
          <w:rFonts w:asciiTheme="majorBidi" w:hAnsiTheme="majorBidi" w:cstheme="majorBidi"/>
        </w:rPr>
        <w:t>sini Yüce Mevla’dan niyaz ederim</w:t>
      </w:r>
      <w:r w:rsidRPr="009A4CB9">
        <w:rPr>
          <w:rFonts w:asciiTheme="majorBidi" w:hAnsiTheme="majorBidi" w:cstheme="majorBidi"/>
        </w:rPr>
        <w:t>.</w:t>
      </w:r>
    </w:p>
    <w:sectPr w:rsidR="00B95C70" w:rsidRPr="009A4CB9" w:rsidSect="009A4CB9">
      <w:endnotePr>
        <w:numFmt w:val="decimal"/>
      </w:endnotePr>
      <w:pgSz w:w="11906" w:h="16838"/>
      <w:pgMar w:top="426" w:right="282" w:bottom="567" w:left="284" w:header="708"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53" w:rsidRDefault="00E52153" w:rsidP="00D93384">
      <w:pPr>
        <w:spacing w:after="0" w:line="240" w:lineRule="auto"/>
      </w:pPr>
      <w:r>
        <w:separator/>
      </w:r>
    </w:p>
  </w:endnote>
  <w:endnote w:type="continuationSeparator" w:id="0">
    <w:p w:rsidR="00E52153" w:rsidRDefault="00E52153" w:rsidP="00D93384">
      <w:pPr>
        <w:spacing w:after="0" w:line="240" w:lineRule="auto"/>
      </w:pPr>
      <w:r>
        <w:continuationSeparator/>
      </w:r>
    </w:p>
  </w:endnote>
  <w:endnote w:id="1">
    <w:p w:rsidR="00D93384" w:rsidRPr="00BF22F2" w:rsidRDefault="00D93384">
      <w:pPr>
        <w:pStyle w:val="SonnotMetni"/>
      </w:pPr>
      <w:r w:rsidRPr="00BF22F2">
        <w:rPr>
          <w:rStyle w:val="SonnotBavurusu"/>
        </w:rPr>
        <w:endnoteRef/>
      </w:r>
      <w:r w:rsidRPr="00BF22F2">
        <w:rPr>
          <w:rFonts w:ascii="Times New Roman" w:hAnsi="Times New Roman" w:cs="Times New Roman"/>
        </w:rPr>
        <w:t>Rum, 30/21.</w:t>
      </w:r>
    </w:p>
  </w:endnote>
  <w:endnote w:id="2">
    <w:p w:rsidR="00D93384" w:rsidRPr="00BF22F2" w:rsidRDefault="00D93384">
      <w:pPr>
        <w:pStyle w:val="SonnotMetni"/>
      </w:pPr>
      <w:r w:rsidRPr="00BF22F2">
        <w:rPr>
          <w:rStyle w:val="SonnotBavurusu"/>
        </w:rPr>
        <w:endnoteRef/>
      </w:r>
      <w:proofErr w:type="spellStart"/>
      <w:r w:rsidRPr="00BF22F2">
        <w:rPr>
          <w:rFonts w:ascii="Times New Roman" w:hAnsi="Times New Roman" w:cs="Times New Roman"/>
        </w:rPr>
        <w:t>Taber</w:t>
      </w:r>
      <w:r w:rsidR="00670B65">
        <w:rPr>
          <w:rFonts w:ascii="Times New Roman" w:hAnsi="Times New Roman" w:cs="Times New Roman"/>
        </w:rPr>
        <w:t>âni</w:t>
      </w:r>
      <w:proofErr w:type="spellEnd"/>
      <w:r w:rsidR="00670B65">
        <w:rPr>
          <w:rFonts w:ascii="Times New Roman" w:hAnsi="Times New Roman" w:cs="Times New Roman"/>
        </w:rPr>
        <w:t xml:space="preserve">, </w:t>
      </w:r>
      <w:proofErr w:type="spellStart"/>
      <w:r w:rsidR="00670B65">
        <w:rPr>
          <w:rFonts w:ascii="Times New Roman" w:hAnsi="Times New Roman" w:cs="Times New Roman"/>
        </w:rPr>
        <w:t>Mucemu’l</w:t>
      </w:r>
      <w:proofErr w:type="spellEnd"/>
      <w:r w:rsidR="00670B65">
        <w:rPr>
          <w:rFonts w:ascii="Times New Roman" w:hAnsi="Times New Roman" w:cs="Times New Roman"/>
        </w:rPr>
        <w:t xml:space="preserve"> Kebir, XXIV, 351.</w:t>
      </w:r>
    </w:p>
  </w:endnote>
  <w:endnote w:id="3">
    <w:p w:rsidR="00D93384" w:rsidRPr="00BF22F2" w:rsidRDefault="00D93384">
      <w:pPr>
        <w:pStyle w:val="SonnotMetni"/>
      </w:pPr>
      <w:r w:rsidRPr="00BF22F2">
        <w:rPr>
          <w:rStyle w:val="SonnotBavurusu"/>
        </w:rPr>
        <w:endnoteRef/>
      </w:r>
      <w:proofErr w:type="spellStart"/>
      <w:r w:rsidRPr="00BF22F2">
        <w:rPr>
          <w:rFonts w:ascii="Times New Roman" w:hAnsi="Times New Roman" w:cs="Times New Roman"/>
        </w:rPr>
        <w:t>İbnHanbel</w:t>
      </w:r>
      <w:proofErr w:type="spellEnd"/>
      <w:r w:rsidRPr="00BF22F2">
        <w:rPr>
          <w:rFonts w:ascii="Times New Roman" w:hAnsi="Times New Roman" w:cs="Times New Roman"/>
        </w:rPr>
        <w:t>, VI, 118.</w:t>
      </w:r>
    </w:p>
  </w:endnote>
  <w:endnote w:id="4">
    <w:p w:rsidR="00D93384" w:rsidRDefault="00D93384">
      <w:pPr>
        <w:pStyle w:val="SonnotMetni"/>
      </w:pPr>
      <w:r w:rsidRPr="00BF22F2">
        <w:rPr>
          <w:rStyle w:val="SonnotBavurusu"/>
        </w:rPr>
        <w:endnoteRef/>
      </w:r>
      <w:proofErr w:type="spellStart"/>
      <w:r w:rsidR="00670B65">
        <w:rPr>
          <w:rFonts w:ascii="Times New Roman" w:hAnsi="Times New Roman" w:cs="Times New Roman"/>
        </w:rPr>
        <w:t>TirmizîM</w:t>
      </w:r>
      <w:r w:rsidRPr="00BF22F2">
        <w:rPr>
          <w:rFonts w:ascii="Times New Roman" w:hAnsi="Times New Roman" w:cs="Times New Roman"/>
        </w:rPr>
        <w:t>enakıb</w:t>
      </w:r>
      <w:proofErr w:type="spellEnd"/>
      <w:r w:rsidRPr="00BF22F2">
        <w:rPr>
          <w:rFonts w:ascii="Times New Roman" w:hAnsi="Times New Roman" w:cs="Times New Roman"/>
        </w:rPr>
        <w:t xml:space="preserve"> 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53" w:rsidRDefault="00E52153" w:rsidP="00D93384">
      <w:pPr>
        <w:spacing w:after="0" w:line="240" w:lineRule="auto"/>
      </w:pPr>
      <w:r>
        <w:separator/>
      </w:r>
    </w:p>
  </w:footnote>
  <w:footnote w:type="continuationSeparator" w:id="0">
    <w:p w:rsidR="00E52153" w:rsidRDefault="00E52153" w:rsidP="00D93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1"/>
    <w:rsid w:val="00012355"/>
    <w:rsid w:val="00061EA3"/>
    <w:rsid w:val="000C3EE2"/>
    <w:rsid w:val="000D21E4"/>
    <w:rsid w:val="00184D75"/>
    <w:rsid w:val="0030493F"/>
    <w:rsid w:val="00354BD3"/>
    <w:rsid w:val="00386783"/>
    <w:rsid w:val="003A5794"/>
    <w:rsid w:val="003B6518"/>
    <w:rsid w:val="003C07DC"/>
    <w:rsid w:val="00457B22"/>
    <w:rsid w:val="004928D1"/>
    <w:rsid w:val="004B1236"/>
    <w:rsid w:val="004B3A08"/>
    <w:rsid w:val="004F5CEA"/>
    <w:rsid w:val="005C01D1"/>
    <w:rsid w:val="00670B65"/>
    <w:rsid w:val="006C3D8E"/>
    <w:rsid w:val="006E09EA"/>
    <w:rsid w:val="007434BD"/>
    <w:rsid w:val="007D7157"/>
    <w:rsid w:val="0093108C"/>
    <w:rsid w:val="009A4CB9"/>
    <w:rsid w:val="00A129E5"/>
    <w:rsid w:val="00AA1008"/>
    <w:rsid w:val="00AB336E"/>
    <w:rsid w:val="00B72644"/>
    <w:rsid w:val="00B95C70"/>
    <w:rsid w:val="00BF22F2"/>
    <w:rsid w:val="00C56328"/>
    <w:rsid w:val="00C612DE"/>
    <w:rsid w:val="00C9036B"/>
    <w:rsid w:val="00D93384"/>
    <w:rsid w:val="00DA5365"/>
    <w:rsid w:val="00DB1247"/>
    <w:rsid w:val="00E0180B"/>
    <w:rsid w:val="00E06CA7"/>
    <w:rsid w:val="00E52153"/>
    <w:rsid w:val="00EC1071"/>
    <w:rsid w:val="00F30AB9"/>
    <w:rsid w:val="00F83555"/>
    <w:rsid w:val="00F8631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D9338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93384"/>
    <w:rPr>
      <w:sz w:val="20"/>
      <w:szCs w:val="20"/>
    </w:rPr>
  </w:style>
  <w:style w:type="character" w:styleId="SonnotBavurusu">
    <w:name w:val="endnote reference"/>
    <w:basedOn w:val="VarsaylanParagrafYazTipi"/>
    <w:uiPriority w:val="99"/>
    <w:semiHidden/>
    <w:unhideWhenUsed/>
    <w:rsid w:val="00D93384"/>
    <w:rPr>
      <w:vertAlign w:val="superscript"/>
    </w:rPr>
  </w:style>
  <w:style w:type="paragraph" w:customStyle="1" w:styleId="has-drop-cap">
    <w:name w:val="has-drop-cap"/>
    <w:basedOn w:val="Normal"/>
    <w:rsid w:val="00B95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B95C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5C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D9338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93384"/>
    <w:rPr>
      <w:sz w:val="20"/>
      <w:szCs w:val="20"/>
    </w:rPr>
  </w:style>
  <w:style w:type="character" w:styleId="SonnotBavurusu">
    <w:name w:val="endnote reference"/>
    <w:basedOn w:val="VarsaylanParagrafYazTipi"/>
    <w:uiPriority w:val="99"/>
    <w:semiHidden/>
    <w:unhideWhenUsed/>
    <w:rsid w:val="00D93384"/>
    <w:rPr>
      <w:vertAlign w:val="superscript"/>
    </w:rPr>
  </w:style>
  <w:style w:type="paragraph" w:customStyle="1" w:styleId="has-drop-cap">
    <w:name w:val="has-drop-cap"/>
    <w:basedOn w:val="Normal"/>
    <w:rsid w:val="00B95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B95C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5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895F-379E-4389-864C-7D2A0254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cp:lastModifiedBy>
  <cp:revision>4</cp:revision>
  <cp:lastPrinted>2020-10-29T15:24:00Z</cp:lastPrinted>
  <dcterms:created xsi:type="dcterms:W3CDTF">2020-10-29T15:21:00Z</dcterms:created>
  <dcterms:modified xsi:type="dcterms:W3CDTF">2020-10-29T15:24:00Z</dcterms:modified>
</cp:coreProperties>
</file>