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0E" w:rsidRPr="0085105A" w:rsidRDefault="0078559D" w:rsidP="0085105A">
      <w:pPr>
        <w:spacing w:before="120" w:after="120" w:line="276" w:lineRule="auto"/>
        <w:jc w:val="both"/>
        <w:rPr>
          <w:rFonts w:asciiTheme="majorBidi" w:hAnsiTheme="majorBidi" w:cstheme="majorBidi"/>
          <w:b/>
          <w:bCs/>
          <w:sz w:val="24"/>
          <w:szCs w:val="24"/>
        </w:rPr>
      </w:pPr>
      <w:proofErr w:type="gramStart"/>
      <w:r w:rsidRPr="0085105A">
        <w:rPr>
          <w:rFonts w:asciiTheme="majorBidi" w:hAnsiTheme="majorBidi" w:cstheme="majorBidi"/>
          <w:b/>
          <w:bCs/>
          <w:sz w:val="24"/>
          <w:szCs w:val="24"/>
        </w:rPr>
        <w:t>TARİH</w:t>
      </w:r>
      <w:r w:rsidR="005B6698" w:rsidRPr="0085105A">
        <w:rPr>
          <w:rFonts w:asciiTheme="majorBidi" w:hAnsiTheme="majorBidi" w:cstheme="majorBidi"/>
          <w:b/>
          <w:bCs/>
          <w:sz w:val="24"/>
          <w:szCs w:val="24"/>
        </w:rPr>
        <w:t xml:space="preserve"> </w:t>
      </w:r>
      <w:r w:rsidR="002648AE" w:rsidRPr="0085105A">
        <w:rPr>
          <w:rFonts w:asciiTheme="majorBidi" w:hAnsiTheme="majorBidi" w:cstheme="majorBidi"/>
          <w:b/>
          <w:bCs/>
          <w:sz w:val="24"/>
          <w:szCs w:val="24"/>
        </w:rPr>
        <w:t>:</w:t>
      </w:r>
      <w:r w:rsidR="005B6698" w:rsidRPr="0085105A">
        <w:rPr>
          <w:rFonts w:asciiTheme="majorBidi" w:hAnsiTheme="majorBidi" w:cstheme="majorBidi"/>
          <w:b/>
          <w:bCs/>
          <w:sz w:val="24"/>
          <w:szCs w:val="24"/>
        </w:rPr>
        <w:t xml:space="preserve"> </w:t>
      </w:r>
      <w:r w:rsidR="007C3273" w:rsidRPr="0085105A">
        <w:rPr>
          <w:rFonts w:asciiTheme="majorBidi" w:hAnsiTheme="majorBidi" w:cstheme="majorBidi"/>
          <w:b/>
          <w:bCs/>
          <w:sz w:val="24"/>
          <w:szCs w:val="24"/>
        </w:rPr>
        <w:t>18</w:t>
      </w:r>
      <w:proofErr w:type="gramEnd"/>
      <w:r w:rsidR="00275E14" w:rsidRPr="0085105A">
        <w:rPr>
          <w:rFonts w:asciiTheme="majorBidi" w:hAnsiTheme="majorBidi" w:cstheme="majorBidi"/>
          <w:b/>
          <w:bCs/>
          <w:sz w:val="24"/>
          <w:szCs w:val="24"/>
        </w:rPr>
        <w:t>.</w:t>
      </w:r>
      <w:r w:rsidR="00A81C9B" w:rsidRPr="0085105A">
        <w:rPr>
          <w:rFonts w:asciiTheme="majorBidi" w:hAnsiTheme="majorBidi" w:cstheme="majorBidi"/>
          <w:b/>
          <w:bCs/>
          <w:sz w:val="24"/>
          <w:szCs w:val="24"/>
        </w:rPr>
        <w:t>12</w:t>
      </w:r>
      <w:r w:rsidR="00CC6B0E" w:rsidRPr="0085105A">
        <w:rPr>
          <w:rFonts w:asciiTheme="majorBidi" w:hAnsiTheme="majorBidi" w:cstheme="majorBidi"/>
          <w:b/>
          <w:bCs/>
          <w:sz w:val="24"/>
          <w:szCs w:val="24"/>
        </w:rPr>
        <w:t>.20</w:t>
      </w:r>
      <w:r w:rsidR="007C3273" w:rsidRPr="0085105A">
        <w:rPr>
          <w:rFonts w:asciiTheme="majorBidi" w:hAnsiTheme="majorBidi" w:cstheme="majorBidi"/>
          <w:b/>
          <w:bCs/>
          <w:sz w:val="24"/>
          <w:szCs w:val="24"/>
        </w:rPr>
        <w:t>20</w:t>
      </w:r>
    </w:p>
    <w:p w:rsidR="00596C50" w:rsidRPr="005C1DA8" w:rsidRDefault="00596C50" w:rsidP="0085105A">
      <w:pPr>
        <w:bidi/>
        <w:spacing w:before="120" w:after="120" w:line="276" w:lineRule="auto"/>
        <w:rPr>
          <w:rFonts w:asciiTheme="majorBidi" w:hAnsiTheme="majorBidi" w:cstheme="majorBidi"/>
          <w:b/>
          <w:bCs/>
          <w:color w:val="17365D"/>
          <w:sz w:val="28"/>
          <w:szCs w:val="28"/>
        </w:rPr>
      </w:pPr>
      <w:r w:rsidRPr="005C1DA8">
        <w:rPr>
          <w:rFonts w:asciiTheme="majorBidi" w:hAnsiTheme="majorBidi" w:cstheme="majorBidi"/>
          <w:b/>
          <w:bCs/>
          <w:color w:val="17365D"/>
          <w:sz w:val="28"/>
          <w:szCs w:val="28"/>
          <w:rtl/>
        </w:rPr>
        <w:t>بِسْــــــــــــــــــمِ اﷲِالرَّحْمَنِ اارَّحِيم</w:t>
      </w:r>
    </w:p>
    <w:p w:rsidR="00596C50" w:rsidRPr="005C1DA8" w:rsidRDefault="00596C50" w:rsidP="0085105A">
      <w:pPr>
        <w:spacing w:before="120" w:after="120" w:line="276" w:lineRule="auto"/>
        <w:jc w:val="right"/>
        <w:rPr>
          <w:rFonts w:asciiTheme="majorBidi" w:hAnsiTheme="majorBidi" w:cstheme="majorBidi"/>
          <w:color w:val="17365D"/>
          <w:sz w:val="28"/>
          <w:szCs w:val="28"/>
        </w:rPr>
      </w:pPr>
      <w:r w:rsidRPr="005C1DA8">
        <w:rPr>
          <w:rFonts w:asciiTheme="majorBidi" w:hAnsiTheme="majorBidi" w:cstheme="majorBidi"/>
          <w:color w:val="17365D"/>
          <w:sz w:val="28"/>
          <w:szCs w:val="28"/>
          <w:rtl/>
        </w:rPr>
        <w:t xml:space="preserve">يَٓا اَيُّهَا الَّذ۪ينَ اٰمَنُوا اتَّقُوا اللّٰهَ حَقَّ تُقَاتِه۪ وَلَا تَمُوتُنَّ اِلَّا وَاَنْتُمْ مُسْلِمُونَ </w:t>
      </w:r>
    </w:p>
    <w:p w:rsidR="00596C50" w:rsidRPr="005C1DA8" w:rsidRDefault="00A73209" w:rsidP="0085105A">
      <w:pPr>
        <w:spacing w:before="120" w:after="120" w:line="276" w:lineRule="auto"/>
        <w:ind w:firstLine="510"/>
        <w:jc w:val="right"/>
        <w:rPr>
          <w:rFonts w:asciiTheme="majorBidi" w:hAnsiTheme="majorBidi" w:cstheme="majorBidi"/>
          <w:bCs/>
          <w:color w:val="17365D"/>
          <w:sz w:val="28"/>
          <w:szCs w:val="28"/>
        </w:rPr>
      </w:pPr>
      <w:r w:rsidRPr="005C1DA8">
        <w:rPr>
          <w:rFonts w:asciiTheme="majorBidi" w:hAnsiTheme="majorBidi" w:cstheme="majorBidi"/>
          <w:bCs/>
          <w:color w:val="17365D"/>
          <w:sz w:val="28"/>
          <w:szCs w:val="28"/>
          <w:rtl/>
        </w:rPr>
        <w:t>قال رسول الله صلى الله عليه وسلم</w:t>
      </w:r>
      <w:r w:rsidRPr="005C1DA8">
        <w:rPr>
          <w:rFonts w:asciiTheme="majorBidi" w:hAnsiTheme="majorBidi" w:cstheme="majorBidi"/>
          <w:bCs/>
          <w:color w:val="17365D"/>
          <w:sz w:val="28"/>
          <w:szCs w:val="28"/>
        </w:rPr>
        <w:t xml:space="preserve">  </w:t>
      </w:r>
    </w:p>
    <w:p w:rsidR="0085105A" w:rsidRPr="005C1DA8" w:rsidRDefault="00A73209" w:rsidP="005C1DA8">
      <w:pPr>
        <w:spacing w:before="120" w:after="120" w:line="276" w:lineRule="auto"/>
        <w:ind w:firstLine="510"/>
        <w:jc w:val="right"/>
        <w:rPr>
          <w:rFonts w:asciiTheme="majorBidi" w:hAnsiTheme="majorBidi" w:cstheme="majorBidi"/>
          <w:b/>
          <w:color w:val="17365D"/>
          <w:sz w:val="24"/>
          <w:szCs w:val="24"/>
        </w:rPr>
      </w:pPr>
      <w:r w:rsidRPr="005C1DA8">
        <w:rPr>
          <w:rFonts w:asciiTheme="majorBidi" w:hAnsiTheme="majorBidi" w:cstheme="majorBidi"/>
          <w:color w:val="17365D"/>
          <w:sz w:val="28"/>
          <w:szCs w:val="28"/>
          <w:shd w:val="clear" w:color="auto" w:fill="F8F8F8"/>
          <w:rtl/>
        </w:rPr>
        <w:t>التَّقْوَى هَاهُنا</w:t>
      </w:r>
    </w:p>
    <w:p w:rsidR="005C1DA8" w:rsidRPr="005C1DA8" w:rsidRDefault="008D6323" w:rsidP="005C1DA8">
      <w:pPr>
        <w:spacing w:before="120" w:after="120" w:line="276" w:lineRule="auto"/>
        <w:ind w:firstLine="510"/>
        <w:rPr>
          <w:rFonts w:asciiTheme="majorBidi" w:hAnsiTheme="majorBidi" w:cstheme="majorBidi"/>
          <w:b/>
          <w:color w:val="000000"/>
          <w:sz w:val="24"/>
          <w:szCs w:val="24"/>
        </w:rPr>
      </w:pPr>
      <w:r w:rsidRPr="005C1DA8">
        <w:rPr>
          <w:rFonts w:asciiTheme="majorBidi" w:hAnsiTheme="majorBidi" w:cstheme="majorBidi"/>
          <w:b/>
          <w:color w:val="000000"/>
          <w:sz w:val="24"/>
          <w:szCs w:val="24"/>
        </w:rPr>
        <w:t>TAKVA</w:t>
      </w:r>
      <w:r w:rsidR="007C3273" w:rsidRPr="005C1DA8">
        <w:rPr>
          <w:rFonts w:asciiTheme="majorBidi" w:hAnsiTheme="majorBidi" w:cstheme="majorBidi"/>
          <w:b/>
          <w:color w:val="000000"/>
          <w:sz w:val="24"/>
          <w:szCs w:val="24"/>
        </w:rPr>
        <w:t xml:space="preserve"> VE MİLLİ MÜCADELE HAFTASI </w:t>
      </w:r>
    </w:p>
    <w:p w:rsidR="00F341D0" w:rsidRPr="005C1DA8" w:rsidRDefault="00F72019" w:rsidP="0085105A">
      <w:pPr>
        <w:widowControl w:val="0"/>
        <w:spacing w:before="120" w:after="120" w:line="276" w:lineRule="auto"/>
        <w:ind w:firstLine="510"/>
        <w:jc w:val="both"/>
        <w:rPr>
          <w:rFonts w:asciiTheme="majorBidi" w:hAnsiTheme="majorBidi" w:cstheme="majorBidi"/>
          <w:b/>
          <w:bCs/>
          <w:sz w:val="26"/>
          <w:szCs w:val="26"/>
        </w:rPr>
      </w:pPr>
      <w:r w:rsidRPr="005C1DA8">
        <w:rPr>
          <w:rFonts w:asciiTheme="majorBidi" w:hAnsiTheme="majorBidi" w:cstheme="majorBidi"/>
          <w:b/>
          <w:bCs/>
          <w:sz w:val="26"/>
          <w:szCs w:val="26"/>
        </w:rPr>
        <w:t>Muhterem Müslümanlar</w:t>
      </w:r>
      <w:r w:rsidR="00F341D0" w:rsidRPr="005C1DA8">
        <w:rPr>
          <w:rFonts w:asciiTheme="majorBidi" w:hAnsiTheme="majorBidi" w:cstheme="majorBidi"/>
          <w:b/>
          <w:bCs/>
          <w:sz w:val="26"/>
          <w:szCs w:val="26"/>
        </w:rPr>
        <w:t>!</w:t>
      </w:r>
    </w:p>
    <w:p w:rsidR="00FC04CC" w:rsidRPr="005C1DA8" w:rsidRDefault="00FC04CC" w:rsidP="005C1DA8">
      <w:pPr>
        <w:widowControl w:val="0"/>
        <w:spacing w:before="120" w:after="120" w:line="276" w:lineRule="auto"/>
        <w:ind w:firstLine="510"/>
        <w:jc w:val="both"/>
        <w:rPr>
          <w:rFonts w:asciiTheme="majorBidi" w:hAnsiTheme="majorBidi" w:cstheme="majorBidi"/>
          <w:b/>
          <w:bCs/>
          <w:sz w:val="26"/>
          <w:szCs w:val="26"/>
        </w:rPr>
      </w:pPr>
      <w:r w:rsidRPr="005C1DA8">
        <w:rPr>
          <w:rFonts w:asciiTheme="majorBidi" w:hAnsiTheme="majorBidi" w:cstheme="majorBidi"/>
          <w:bCs/>
          <w:sz w:val="26"/>
          <w:szCs w:val="26"/>
        </w:rPr>
        <w:t>Peygamberimiz (</w:t>
      </w:r>
      <w:proofErr w:type="spellStart"/>
      <w:r w:rsidRPr="005C1DA8">
        <w:rPr>
          <w:rFonts w:asciiTheme="majorBidi" w:hAnsiTheme="majorBidi" w:cstheme="majorBidi"/>
          <w:bCs/>
          <w:sz w:val="26"/>
          <w:szCs w:val="26"/>
        </w:rPr>
        <w:t>s.a.s</w:t>
      </w:r>
      <w:bookmarkStart w:id="0" w:name="_GoBack"/>
      <w:bookmarkEnd w:id="0"/>
      <w:proofErr w:type="spellEnd"/>
      <w:r w:rsidRPr="005C1DA8">
        <w:rPr>
          <w:rFonts w:asciiTheme="majorBidi" w:hAnsiTheme="majorBidi" w:cstheme="majorBidi"/>
          <w:bCs/>
          <w:sz w:val="26"/>
          <w:szCs w:val="26"/>
        </w:rPr>
        <w:t xml:space="preserve">), genç </w:t>
      </w:r>
      <w:proofErr w:type="spellStart"/>
      <w:r w:rsidRPr="005C1DA8">
        <w:rPr>
          <w:rFonts w:asciiTheme="majorBidi" w:hAnsiTheme="majorBidi" w:cstheme="majorBidi"/>
          <w:bCs/>
          <w:sz w:val="26"/>
          <w:szCs w:val="26"/>
        </w:rPr>
        <w:t>sahabi</w:t>
      </w:r>
      <w:proofErr w:type="spellEnd"/>
      <w:r w:rsidRPr="005C1DA8">
        <w:rPr>
          <w:rFonts w:asciiTheme="majorBidi" w:hAnsiTheme="majorBidi" w:cstheme="majorBidi"/>
          <w:bCs/>
          <w:sz w:val="26"/>
          <w:szCs w:val="26"/>
        </w:rPr>
        <w:t xml:space="preserve"> </w:t>
      </w:r>
      <w:proofErr w:type="spellStart"/>
      <w:r w:rsidRPr="005C1DA8">
        <w:rPr>
          <w:rFonts w:asciiTheme="majorBidi" w:hAnsiTheme="majorBidi" w:cstheme="majorBidi"/>
          <w:bCs/>
          <w:sz w:val="26"/>
          <w:szCs w:val="26"/>
        </w:rPr>
        <w:t>Muâz</w:t>
      </w:r>
      <w:proofErr w:type="spellEnd"/>
      <w:r w:rsidRPr="005C1DA8">
        <w:rPr>
          <w:rFonts w:asciiTheme="majorBidi" w:hAnsiTheme="majorBidi" w:cstheme="majorBidi"/>
          <w:bCs/>
          <w:sz w:val="26"/>
          <w:szCs w:val="26"/>
        </w:rPr>
        <w:t xml:space="preserve"> b. Cebel’i Yemen’e elçi olarak tayin etmişti. Uğurlarken onunla birlikte yola çıktı ve bazı tavsiyelerde bulundu. </w:t>
      </w:r>
      <w:proofErr w:type="spellStart"/>
      <w:r w:rsidRPr="005C1DA8">
        <w:rPr>
          <w:rFonts w:asciiTheme="majorBidi" w:hAnsiTheme="majorBidi" w:cstheme="majorBidi"/>
          <w:bCs/>
          <w:sz w:val="26"/>
          <w:szCs w:val="26"/>
        </w:rPr>
        <w:t>Muâz</w:t>
      </w:r>
      <w:proofErr w:type="spellEnd"/>
      <w:r w:rsidRPr="005C1DA8">
        <w:rPr>
          <w:rFonts w:asciiTheme="majorBidi" w:hAnsiTheme="majorBidi" w:cstheme="majorBidi"/>
          <w:bCs/>
          <w:sz w:val="26"/>
          <w:szCs w:val="26"/>
        </w:rPr>
        <w:t xml:space="preserve"> bineğinin üstünde gidiyor, </w:t>
      </w:r>
      <w:proofErr w:type="spellStart"/>
      <w:r w:rsidR="00F72019" w:rsidRPr="005C1DA8">
        <w:rPr>
          <w:rFonts w:asciiTheme="majorBidi" w:hAnsiTheme="majorBidi" w:cstheme="majorBidi"/>
          <w:bCs/>
          <w:sz w:val="26"/>
          <w:szCs w:val="26"/>
        </w:rPr>
        <w:t>Resûl</w:t>
      </w:r>
      <w:proofErr w:type="spellEnd"/>
      <w:r w:rsidR="00F72019" w:rsidRPr="005C1DA8">
        <w:rPr>
          <w:rFonts w:asciiTheme="majorBidi" w:hAnsiTheme="majorBidi" w:cstheme="majorBidi"/>
          <w:bCs/>
          <w:sz w:val="26"/>
          <w:szCs w:val="26"/>
        </w:rPr>
        <w:t>-i Ekrem de</w:t>
      </w:r>
      <w:r w:rsidRPr="005C1DA8">
        <w:rPr>
          <w:rFonts w:asciiTheme="majorBidi" w:hAnsiTheme="majorBidi" w:cstheme="majorBidi"/>
          <w:bCs/>
          <w:sz w:val="26"/>
          <w:szCs w:val="26"/>
        </w:rPr>
        <w:t xml:space="preserve"> onun yanında yürüyordu. </w:t>
      </w:r>
      <w:r w:rsidR="001A48C6" w:rsidRPr="005C1DA8">
        <w:rPr>
          <w:rFonts w:asciiTheme="majorBidi" w:hAnsiTheme="majorBidi" w:cstheme="majorBidi"/>
          <w:bCs/>
          <w:sz w:val="26"/>
          <w:szCs w:val="26"/>
        </w:rPr>
        <w:t xml:space="preserve">Allah </w:t>
      </w:r>
      <w:proofErr w:type="spellStart"/>
      <w:r w:rsidR="001A48C6" w:rsidRPr="005C1DA8">
        <w:rPr>
          <w:rFonts w:asciiTheme="majorBidi" w:hAnsiTheme="majorBidi" w:cstheme="majorBidi"/>
          <w:bCs/>
          <w:sz w:val="26"/>
          <w:szCs w:val="26"/>
        </w:rPr>
        <w:t>Resûlü</w:t>
      </w:r>
      <w:proofErr w:type="spellEnd"/>
      <w:r w:rsidR="001A48C6" w:rsidRPr="005C1DA8">
        <w:rPr>
          <w:rFonts w:asciiTheme="majorBidi" w:hAnsiTheme="majorBidi" w:cstheme="majorBidi"/>
          <w:bCs/>
          <w:sz w:val="26"/>
          <w:szCs w:val="26"/>
        </w:rPr>
        <w:t xml:space="preserve"> (</w:t>
      </w:r>
      <w:proofErr w:type="spellStart"/>
      <w:r w:rsidR="001A48C6" w:rsidRPr="005C1DA8">
        <w:rPr>
          <w:rFonts w:asciiTheme="majorBidi" w:hAnsiTheme="majorBidi" w:cstheme="majorBidi"/>
          <w:bCs/>
          <w:sz w:val="26"/>
          <w:szCs w:val="26"/>
        </w:rPr>
        <w:t>s.a.s</w:t>
      </w:r>
      <w:proofErr w:type="spellEnd"/>
      <w:r w:rsidR="001A48C6" w:rsidRPr="005C1DA8">
        <w:rPr>
          <w:rFonts w:asciiTheme="majorBidi" w:hAnsiTheme="majorBidi" w:cstheme="majorBidi"/>
          <w:bCs/>
          <w:sz w:val="26"/>
          <w:szCs w:val="26"/>
        </w:rPr>
        <w:t>) tavsi</w:t>
      </w:r>
      <w:r w:rsidR="00E36B0E" w:rsidRPr="005C1DA8">
        <w:rPr>
          <w:rFonts w:asciiTheme="majorBidi" w:hAnsiTheme="majorBidi" w:cstheme="majorBidi"/>
          <w:bCs/>
          <w:sz w:val="26"/>
          <w:szCs w:val="26"/>
        </w:rPr>
        <w:t>yelerinin sonunda şöyle buyurdu</w:t>
      </w:r>
      <w:r w:rsidRPr="005C1DA8">
        <w:rPr>
          <w:rFonts w:asciiTheme="majorBidi" w:hAnsiTheme="majorBidi" w:cstheme="majorBidi"/>
          <w:bCs/>
          <w:sz w:val="26"/>
          <w:szCs w:val="26"/>
        </w:rPr>
        <w:t>: </w:t>
      </w:r>
      <w:r w:rsidRPr="005C1DA8">
        <w:rPr>
          <w:rFonts w:asciiTheme="majorBidi" w:hAnsiTheme="majorBidi" w:cstheme="majorBidi"/>
          <w:b/>
          <w:sz w:val="26"/>
          <w:szCs w:val="26"/>
        </w:rPr>
        <w:t xml:space="preserve">“Ey </w:t>
      </w:r>
      <w:proofErr w:type="spellStart"/>
      <w:r w:rsidRPr="005C1DA8">
        <w:rPr>
          <w:rFonts w:asciiTheme="majorBidi" w:hAnsiTheme="majorBidi" w:cstheme="majorBidi"/>
          <w:b/>
          <w:sz w:val="26"/>
          <w:szCs w:val="26"/>
        </w:rPr>
        <w:t>Muâz</w:t>
      </w:r>
      <w:proofErr w:type="spellEnd"/>
      <w:r w:rsidRPr="005C1DA8">
        <w:rPr>
          <w:rFonts w:asciiTheme="majorBidi" w:hAnsiTheme="majorBidi" w:cstheme="majorBidi"/>
          <w:b/>
          <w:sz w:val="26"/>
          <w:szCs w:val="26"/>
        </w:rPr>
        <w:t>! Bu seneden sonra benimle karşılaşamayabilirsin, belki de ancak şu mescidime veya kabrime uğrarsın.”</w:t>
      </w:r>
      <w:r w:rsidR="00293DEE" w:rsidRPr="005C1DA8">
        <w:rPr>
          <w:rFonts w:asciiTheme="majorBidi" w:hAnsiTheme="majorBidi" w:cstheme="majorBidi"/>
          <w:bCs/>
          <w:sz w:val="26"/>
          <w:szCs w:val="26"/>
        </w:rPr>
        <w:t xml:space="preserve"> </w:t>
      </w:r>
      <w:r w:rsidR="003A3589" w:rsidRPr="005C1DA8">
        <w:rPr>
          <w:rFonts w:asciiTheme="majorBidi" w:hAnsiTheme="majorBidi" w:cstheme="majorBidi"/>
          <w:bCs/>
          <w:sz w:val="26"/>
          <w:szCs w:val="26"/>
        </w:rPr>
        <w:t xml:space="preserve">Bu sözler üzerine </w:t>
      </w:r>
      <w:proofErr w:type="spellStart"/>
      <w:r w:rsidR="00F72019" w:rsidRPr="005C1DA8">
        <w:rPr>
          <w:rFonts w:asciiTheme="majorBidi" w:hAnsiTheme="majorBidi" w:cstheme="majorBidi"/>
          <w:bCs/>
          <w:sz w:val="26"/>
          <w:szCs w:val="26"/>
        </w:rPr>
        <w:t>Muâz</w:t>
      </w:r>
      <w:proofErr w:type="spellEnd"/>
      <w:r w:rsidR="001A48C6" w:rsidRPr="005C1DA8">
        <w:rPr>
          <w:rFonts w:asciiTheme="majorBidi" w:hAnsiTheme="majorBidi" w:cstheme="majorBidi"/>
          <w:bCs/>
          <w:sz w:val="26"/>
          <w:szCs w:val="26"/>
        </w:rPr>
        <w:t xml:space="preserve"> (</w:t>
      </w:r>
      <w:proofErr w:type="spellStart"/>
      <w:r w:rsidR="001A48C6" w:rsidRPr="005C1DA8">
        <w:rPr>
          <w:rFonts w:asciiTheme="majorBidi" w:hAnsiTheme="majorBidi" w:cstheme="majorBidi"/>
          <w:bCs/>
          <w:sz w:val="26"/>
          <w:szCs w:val="26"/>
        </w:rPr>
        <w:t>r.a</w:t>
      </w:r>
      <w:proofErr w:type="spellEnd"/>
      <w:r w:rsidR="001A48C6" w:rsidRPr="005C1DA8">
        <w:rPr>
          <w:rFonts w:asciiTheme="majorBidi" w:hAnsiTheme="majorBidi" w:cstheme="majorBidi"/>
          <w:bCs/>
          <w:sz w:val="26"/>
          <w:szCs w:val="26"/>
        </w:rPr>
        <w:t>)</w:t>
      </w:r>
      <w:r w:rsidR="00F72019" w:rsidRPr="005C1DA8">
        <w:rPr>
          <w:rFonts w:asciiTheme="majorBidi" w:hAnsiTheme="majorBidi" w:cstheme="majorBidi"/>
          <w:bCs/>
          <w:sz w:val="26"/>
          <w:szCs w:val="26"/>
        </w:rPr>
        <w:t>, Peygamberimizden</w:t>
      </w:r>
      <w:r w:rsidRPr="005C1DA8">
        <w:rPr>
          <w:rFonts w:asciiTheme="majorBidi" w:hAnsiTheme="majorBidi" w:cstheme="majorBidi"/>
          <w:bCs/>
          <w:sz w:val="26"/>
          <w:szCs w:val="26"/>
        </w:rPr>
        <w:t xml:space="preserve"> ayrılmanı</w:t>
      </w:r>
      <w:r w:rsidR="001924D7" w:rsidRPr="005C1DA8">
        <w:rPr>
          <w:rFonts w:asciiTheme="majorBidi" w:hAnsiTheme="majorBidi" w:cstheme="majorBidi"/>
          <w:bCs/>
          <w:sz w:val="26"/>
          <w:szCs w:val="26"/>
        </w:rPr>
        <w:t>n üzüntüsüyle ağlamaya başladı</w:t>
      </w:r>
      <w:r w:rsidR="00F72019" w:rsidRPr="005C1DA8">
        <w:rPr>
          <w:rFonts w:asciiTheme="majorBidi" w:hAnsiTheme="majorBidi" w:cstheme="majorBidi"/>
          <w:bCs/>
          <w:sz w:val="26"/>
          <w:szCs w:val="26"/>
        </w:rPr>
        <w:t xml:space="preserve">. Allah </w:t>
      </w:r>
      <w:proofErr w:type="spellStart"/>
      <w:r w:rsidR="00F72019" w:rsidRPr="005C1DA8">
        <w:rPr>
          <w:rFonts w:asciiTheme="majorBidi" w:hAnsiTheme="majorBidi" w:cstheme="majorBidi"/>
          <w:bCs/>
          <w:sz w:val="26"/>
          <w:szCs w:val="26"/>
        </w:rPr>
        <w:t>Resûlü</w:t>
      </w:r>
      <w:proofErr w:type="spellEnd"/>
      <w:r w:rsidR="00F72019" w:rsidRPr="005C1DA8">
        <w:rPr>
          <w:rFonts w:asciiTheme="majorBidi" w:hAnsiTheme="majorBidi" w:cstheme="majorBidi"/>
          <w:bCs/>
          <w:sz w:val="26"/>
          <w:szCs w:val="26"/>
        </w:rPr>
        <w:t xml:space="preserve"> ise yüzünü Medine’ye doğru çevirerek </w:t>
      </w:r>
      <w:r w:rsidR="008920B7" w:rsidRPr="005C1DA8">
        <w:rPr>
          <w:rFonts w:asciiTheme="majorBidi" w:hAnsiTheme="majorBidi" w:cstheme="majorBidi"/>
          <w:bCs/>
          <w:sz w:val="26"/>
          <w:szCs w:val="26"/>
        </w:rPr>
        <w:t>şöyle buyurdu</w:t>
      </w:r>
      <w:r w:rsidR="00293DEE" w:rsidRPr="005C1DA8">
        <w:rPr>
          <w:rFonts w:asciiTheme="majorBidi" w:hAnsiTheme="majorBidi" w:cstheme="majorBidi"/>
          <w:bCs/>
          <w:sz w:val="26"/>
          <w:szCs w:val="26"/>
        </w:rPr>
        <w:t>:</w:t>
      </w:r>
      <w:r w:rsidR="00F72019" w:rsidRPr="005C1DA8">
        <w:rPr>
          <w:rFonts w:asciiTheme="majorBidi" w:hAnsiTheme="majorBidi" w:cstheme="majorBidi"/>
          <w:bCs/>
          <w:sz w:val="26"/>
          <w:szCs w:val="26"/>
        </w:rPr>
        <w:t xml:space="preserve"> </w:t>
      </w:r>
      <w:r w:rsidRPr="005C1DA8">
        <w:rPr>
          <w:rFonts w:asciiTheme="majorBidi" w:hAnsiTheme="majorBidi" w:cstheme="majorBidi"/>
          <w:b/>
          <w:sz w:val="26"/>
          <w:szCs w:val="26"/>
        </w:rPr>
        <w:t xml:space="preserve">“İnsanların benim gözümde en üstün olanları, kim olurlarsa olsunlar ve </w:t>
      </w:r>
      <w:r w:rsidR="00052EFD" w:rsidRPr="005C1DA8">
        <w:rPr>
          <w:rFonts w:asciiTheme="majorBidi" w:hAnsiTheme="majorBidi" w:cstheme="majorBidi"/>
          <w:b/>
          <w:sz w:val="26"/>
          <w:szCs w:val="26"/>
        </w:rPr>
        <w:t xml:space="preserve">hangi makam ve mevkide bulunurlarsa bulunsunlar, </w:t>
      </w:r>
      <w:r w:rsidRPr="005C1DA8">
        <w:rPr>
          <w:rFonts w:asciiTheme="majorBidi" w:hAnsiTheme="majorBidi" w:cstheme="majorBidi"/>
          <w:b/>
          <w:sz w:val="26"/>
          <w:szCs w:val="26"/>
        </w:rPr>
        <w:t>takva sahibi olanlarıdır.”</w:t>
      </w:r>
      <w:r w:rsidR="00F72019" w:rsidRPr="005C1DA8">
        <w:rPr>
          <w:rStyle w:val="SonnotBavurusu1"/>
          <w:rFonts w:asciiTheme="majorBidi" w:hAnsiTheme="majorBidi" w:cstheme="majorBidi"/>
          <w:b/>
          <w:bCs/>
          <w:sz w:val="26"/>
          <w:szCs w:val="26"/>
        </w:rPr>
        <w:endnoteReference w:id="1"/>
      </w:r>
      <w:r w:rsidRPr="005C1DA8">
        <w:rPr>
          <w:rFonts w:asciiTheme="majorBidi" w:hAnsiTheme="majorBidi" w:cstheme="majorBidi"/>
          <w:sz w:val="26"/>
          <w:szCs w:val="26"/>
          <w:shd w:val="clear" w:color="auto" w:fill="FFFFFF"/>
        </w:rPr>
        <w:t> </w:t>
      </w:r>
    </w:p>
    <w:p w:rsidR="008A1F69" w:rsidRPr="005C1DA8" w:rsidRDefault="008A1F69" w:rsidP="005C1DA8">
      <w:pPr>
        <w:widowControl w:val="0"/>
        <w:spacing w:before="120" w:after="120" w:line="276" w:lineRule="auto"/>
        <w:ind w:firstLine="510"/>
        <w:jc w:val="both"/>
        <w:rPr>
          <w:rFonts w:asciiTheme="majorBidi" w:hAnsiTheme="majorBidi" w:cstheme="majorBidi"/>
          <w:b/>
          <w:sz w:val="26"/>
          <w:szCs w:val="26"/>
        </w:rPr>
      </w:pPr>
      <w:r w:rsidRPr="005C1DA8">
        <w:rPr>
          <w:rFonts w:asciiTheme="majorBidi" w:hAnsiTheme="majorBidi" w:cstheme="majorBidi"/>
          <w:b/>
          <w:sz w:val="26"/>
          <w:szCs w:val="26"/>
        </w:rPr>
        <w:t>Kıymetli Müslümanlar!</w:t>
      </w:r>
    </w:p>
    <w:p w:rsidR="005C1DA8" w:rsidRDefault="001A48C6" w:rsidP="005C1DA8">
      <w:pPr>
        <w:widowControl w:val="0"/>
        <w:spacing w:before="120" w:after="120" w:line="276" w:lineRule="auto"/>
        <w:ind w:firstLine="510"/>
        <w:jc w:val="both"/>
        <w:rPr>
          <w:rFonts w:asciiTheme="majorBidi" w:hAnsiTheme="majorBidi" w:cstheme="majorBidi"/>
          <w:bCs/>
          <w:color w:val="000000"/>
          <w:sz w:val="26"/>
          <w:szCs w:val="26"/>
        </w:rPr>
      </w:pPr>
      <w:r w:rsidRPr="005C1DA8">
        <w:rPr>
          <w:rFonts w:asciiTheme="majorBidi" w:hAnsiTheme="majorBidi" w:cstheme="majorBidi"/>
          <w:bCs/>
          <w:color w:val="000000"/>
          <w:sz w:val="26"/>
          <w:szCs w:val="26"/>
        </w:rPr>
        <w:t xml:space="preserve">İlahî rahmete ve himayeye mazhar olmak ancak takva ile mümkündür. Nitekim hutbemin başında okuduğum ayet-i kerimede şöyle buyrulmaktadır: </w:t>
      </w:r>
      <w:r w:rsidRPr="005C1DA8">
        <w:rPr>
          <w:rFonts w:asciiTheme="majorBidi" w:hAnsiTheme="majorBidi" w:cstheme="majorBidi"/>
          <w:b/>
          <w:color w:val="000000"/>
          <w:sz w:val="26"/>
          <w:szCs w:val="26"/>
        </w:rPr>
        <w:t>“Ey iman edenler! Allah’a karşı hakkıyla takva sahibi olun ve ancak Müslüman olarak can verin.”</w:t>
      </w:r>
      <w:r w:rsidRPr="005C1DA8">
        <w:rPr>
          <w:rStyle w:val="SonnotBavurusu1"/>
          <w:rFonts w:asciiTheme="majorBidi" w:hAnsiTheme="majorBidi" w:cstheme="majorBidi"/>
          <w:b/>
          <w:color w:val="000000"/>
          <w:sz w:val="26"/>
          <w:szCs w:val="26"/>
        </w:rPr>
        <w:endnoteReference w:id="2"/>
      </w:r>
      <w:r w:rsidRPr="005C1DA8">
        <w:rPr>
          <w:rFonts w:asciiTheme="majorBidi" w:hAnsiTheme="majorBidi" w:cstheme="majorBidi"/>
          <w:bCs/>
          <w:color w:val="000000"/>
          <w:sz w:val="26"/>
          <w:szCs w:val="26"/>
        </w:rPr>
        <w:t xml:space="preserve">Hakkıyla takva sahibi olmak, her an kendini Allah’ın huzurunda hissetmeyi, saygıda kusur etmemeyi ve O’na derin bir sevgiyle bağlanmayı gerektirir. Bu haliyle takva, Rabbimizin azabını gerektirecek işler yapmaktan ve O’nun huzuruna yüzü kara çıkmaktan endişe etmektir. </w:t>
      </w:r>
      <w:r w:rsidRPr="005C1DA8">
        <w:rPr>
          <w:rFonts w:asciiTheme="majorBidi" w:hAnsiTheme="majorBidi" w:cstheme="majorBidi"/>
          <w:b/>
          <w:color w:val="000000"/>
          <w:sz w:val="26"/>
          <w:szCs w:val="26"/>
        </w:rPr>
        <w:t>“Ey iman edenler</w:t>
      </w:r>
      <w:r w:rsidR="00052EFD" w:rsidRPr="005C1DA8">
        <w:rPr>
          <w:rFonts w:asciiTheme="majorBidi" w:hAnsiTheme="majorBidi" w:cstheme="majorBidi"/>
          <w:b/>
          <w:color w:val="000000"/>
          <w:sz w:val="26"/>
          <w:szCs w:val="26"/>
        </w:rPr>
        <w:t>!</w:t>
      </w:r>
      <w:r w:rsidRPr="005C1DA8">
        <w:rPr>
          <w:rFonts w:asciiTheme="majorBidi" w:hAnsiTheme="majorBidi" w:cstheme="majorBidi"/>
          <w:b/>
          <w:color w:val="000000"/>
          <w:sz w:val="26"/>
          <w:szCs w:val="26"/>
        </w:rPr>
        <w:t xml:space="preserve"> Allah</w:t>
      </w:r>
      <w:r w:rsidR="00052EFD" w:rsidRPr="005C1DA8">
        <w:rPr>
          <w:rFonts w:asciiTheme="majorBidi" w:hAnsiTheme="majorBidi" w:cstheme="majorBidi"/>
          <w:b/>
          <w:color w:val="000000"/>
          <w:sz w:val="26"/>
          <w:szCs w:val="26"/>
        </w:rPr>
        <w:t xml:space="preserve"> için takva sahibi olun.</w:t>
      </w:r>
      <w:r w:rsidRPr="005C1DA8">
        <w:rPr>
          <w:rFonts w:asciiTheme="majorBidi" w:hAnsiTheme="majorBidi" w:cstheme="majorBidi"/>
          <w:b/>
          <w:color w:val="000000"/>
          <w:sz w:val="26"/>
          <w:szCs w:val="26"/>
        </w:rPr>
        <w:t xml:space="preserve"> Herkes yarın için ne hazırladığına baksın!”</w:t>
      </w:r>
      <w:r w:rsidRPr="005C1DA8">
        <w:rPr>
          <w:rFonts w:asciiTheme="majorBidi" w:hAnsiTheme="majorBidi" w:cstheme="majorBidi"/>
          <w:b/>
          <w:color w:val="000000"/>
          <w:sz w:val="26"/>
          <w:szCs w:val="26"/>
          <w:vertAlign w:val="superscript"/>
        </w:rPr>
        <w:endnoteReference w:id="3"/>
      </w:r>
      <w:r w:rsidRPr="005C1DA8">
        <w:rPr>
          <w:rFonts w:asciiTheme="majorBidi" w:hAnsiTheme="majorBidi" w:cstheme="majorBidi"/>
          <w:bCs/>
          <w:color w:val="000000"/>
          <w:sz w:val="26"/>
          <w:szCs w:val="26"/>
        </w:rPr>
        <w:t xml:space="preserve"> </w:t>
      </w:r>
      <w:proofErr w:type="gramStart"/>
      <w:r w:rsidRPr="005C1DA8">
        <w:rPr>
          <w:rFonts w:asciiTheme="majorBidi" w:hAnsiTheme="majorBidi" w:cstheme="majorBidi"/>
          <w:bCs/>
          <w:color w:val="000000"/>
          <w:sz w:val="26"/>
          <w:szCs w:val="26"/>
        </w:rPr>
        <w:t>ayeti</w:t>
      </w:r>
      <w:proofErr w:type="gramEnd"/>
      <w:r w:rsidRPr="005C1DA8">
        <w:rPr>
          <w:rFonts w:asciiTheme="majorBidi" w:hAnsiTheme="majorBidi" w:cstheme="majorBidi"/>
          <w:bCs/>
          <w:color w:val="000000"/>
          <w:sz w:val="26"/>
          <w:szCs w:val="26"/>
        </w:rPr>
        <w:t xml:space="preserve"> gereği, ahiret için bugünden hazırlık yapmaktır.</w:t>
      </w:r>
    </w:p>
    <w:p w:rsidR="005C1DA8" w:rsidRPr="005C1DA8" w:rsidRDefault="005C1DA8" w:rsidP="005C1DA8">
      <w:pPr>
        <w:widowControl w:val="0"/>
        <w:spacing w:before="120" w:after="120" w:line="276" w:lineRule="auto"/>
        <w:ind w:firstLine="510"/>
        <w:jc w:val="both"/>
        <w:rPr>
          <w:rFonts w:asciiTheme="majorBidi" w:hAnsiTheme="majorBidi" w:cstheme="majorBidi"/>
          <w:bCs/>
          <w:color w:val="000000"/>
          <w:sz w:val="26"/>
          <w:szCs w:val="26"/>
        </w:rPr>
      </w:pPr>
    </w:p>
    <w:p w:rsidR="005C1DA8" w:rsidRDefault="005C1DA8" w:rsidP="005C1DA8">
      <w:pPr>
        <w:widowControl w:val="0"/>
        <w:spacing w:before="120" w:after="120" w:line="276" w:lineRule="auto"/>
        <w:ind w:firstLine="510"/>
        <w:jc w:val="both"/>
        <w:rPr>
          <w:rFonts w:asciiTheme="majorBidi" w:hAnsiTheme="majorBidi" w:cstheme="majorBidi"/>
          <w:b/>
          <w:color w:val="000000"/>
          <w:sz w:val="26"/>
          <w:szCs w:val="26"/>
        </w:rPr>
      </w:pPr>
    </w:p>
    <w:p w:rsidR="005E7243" w:rsidRPr="005C1DA8" w:rsidRDefault="00543D0A" w:rsidP="005C1DA8">
      <w:pPr>
        <w:widowControl w:val="0"/>
        <w:spacing w:before="120" w:after="120" w:line="276" w:lineRule="auto"/>
        <w:ind w:firstLine="510"/>
        <w:jc w:val="both"/>
        <w:rPr>
          <w:rFonts w:asciiTheme="majorBidi" w:hAnsiTheme="majorBidi" w:cstheme="majorBidi"/>
          <w:bCs/>
          <w:color w:val="000000"/>
          <w:sz w:val="26"/>
          <w:szCs w:val="26"/>
        </w:rPr>
      </w:pPr>
      <w:r w:rsidRPr="005C1DA8">
        <w:rPr>
          <w:rFonts w:asciiTheme="majorBidi" w:hAnsiTheme="majorBidi" w:cstheme="majorBidi"/>
          <w:b/>
          <w:color w:val="000000"/>
          <w:sz w:val="26"/>
          <w:szCs w:val="26"/>
        </w:rPr>
        <w:lastRenderedPageBreak/>
        <w:t>Değerli Müminler!</w:t>
      </w:r>
    </w:p>
    <w:p w:rsidR="009F24FB" w:rsidRPr="005C1DA8" w:rsidRDefault="00986056" w:rsidP="005C1DA8">
      <w:pPr>
        <w:spacing w:before="120" w:after="120" w:line="276" w:lineRule="auto"/>
        <w:ind w:firstLine="510"/>
        <w:rPr>
          <w:rFonts w:asciiTheme="majorBidi" w:hAnsiTheme="majorBidi" w:cstheme="majorBidi"/>
          <w:bCs/>
          <w:color w:val="000000"/>
          <w:sz w:val="26"/>
          <w:szCs w:val="26"/>
        </w:rPr>
      </w:pPr>
      <w:r w:rsidRPr="005C1DA8">
        <w:rPr>
          <w:rFonts w:asciiTheme="majorBidi" w:hAnsiTheme="majorBidi" w:cstheme="majorBidi"/>
          <w:bCs/>
          <w:color w:val="000000"/>
          <w:sz w:val="26"/>
          <w:szCs w:val="26"/>
        </w:rPr>
        <w:t>Peygamber</w:t>
      </w:r>
      <w:r w:rsidR="001A48C6" w:rsidRPr="005C1DA8">
        <w:rPr>
          <w:rFonts w:asciiTheme="majorBidi" w:hAnsiTheme="majorBidi" w:cstheme="majorBidi"/>
          <w:bCs/>
          <w:color w:val="000000"/>
          <w:sz w:val="26"/>
          <w:szCs w:val="26"/>
        </w:rPr>
        <w:t xml:space="preserve"> Efendimiz bir defasında, eliyle göğsün</w:t>
      </w:r>
      <w:r w:rsidR="00052EFD" w:rsidRPr="005C1DA8">
        <w:rPr>
          <w:rFonts w:asciiTheme="majorBidi" w:hAnsiTheme="majorBidi" w:cstheme="majorBidi"/>
          <w:bCs/>
          <w:color w:val="000000"/>
          <w:sz w:val="26"/>
          <w:szCs w:val="26"/>
        </w:rPr>
        <w:t>ü</w:t>
      </w:r>
      <w:r w:rsidR="001A48C6" w:rsidRPr="005C1DA8">
        <w:rPr>
          <w:rFonts w:asciiTheme="majorBidi" w:hAnsiTheme="majorBidi" w:cstheme="majorBidi"/>
          <w:bCs/>
          <w:color w:val="000000"/>
          <w:sz w:val="26"/>
          <w:szCs w:val="26"/>
        </w:rPr>
        <w:t xml:space="preserve"> işaret ederek üç kere</w:t>
      </w:r>
      <w:r w:rsidR="00D06CAA" w:rsidRPr="005C1DA8">
        <w:rPr>
          <w:rFonts w:asciiTheme="majorBidi" w:hAnsiTheme="majorBidi" w:cstheme="majorBidi"/>
          <w:bCs/>
          <w:color w:val="000000"/>
          <w:sz w:val="26"/>
          <w:szCs w:val="26"/>
        </w:rPr>
        <w:t>,</w:t>
      </w:r>
    </w:p>
    <w:p w:rsidR="00CB160D" w:rsidRPr="005C1DA8" w:rsidRDefault="00CB160D" w:rsidP="005C1DA8">
      <w:pPr>
        <w:spacing w:before="120" w:after="120" w:line="276" w:lineRule="auto"/>
        <w:ind w:firstLine="510"/>
        <w:jc w:val="center"/>
        <w:rPr>
          <w:rFonts w:asciiTheme="majorBidi" w:hAnsiTheme="majorBidi" w:cstheme="majorBidi"/>
          <w:b/>
          <w:color w:val="17365D"/>
          <w:sz w:val="26"/>
          <w:szCs w:val="26"/>
        </w:rPr>
      </w:pPr>
      <w:r w:rsidRPr="005C1DA8">
        <w:rPr>
          <w:rFonts w:asciiTheme="majorBidi" w:hAnsiTheme="majorBidi" w:cstheme="majorBidi"/>
          <w:color w:val="17365D"/>
          <w:sz w:val="26"/>
          <w:szCs w:val="26"/>
          <w:shd w:val="clear" w:color="auto" w:fill="F8F8F8"/>
          <w:rtl/>
        </w:rPr>
        <w:t>التَّقْوَى هَاهُنا</w:t>
      </w:r>
    </w:p>
    <w:p w:rsidR="001A48C6" w:rsidRPr="005C1DA8" w:rsidRDefault="001A48C6" w:rsidP="005C1DA8">
      <w:pPr>
        <w:widowControl w:val="0"/>
        <w:spacing w:before="120" w:after="120" w:line="276" w:lineRule="auto"/>
        <w:ind w:firstLine="510"/>
        <w:jc w:val="both"/>
        <w:rPr>
          <w:rFonts w:asciiTheme="majorBidi" w:hAnsiTheme="majorBidi" w:cstheme="majorBidi"/>
          <w:bCs/>
          <w:color w:val="000000"/>
          <w:sz w:val="26"/>
          <w:szCs w:val="26"/>
        </w:rPr>
      </w:pPr>
      <w:r w:rsidRPr="005C1DA8">
        <w:rPr>
          <w:rFonts w:asciiTheme="majorBidi" w:hAnsiTheme="majorBidi" w:cstheme="majorBidi"/>
          <w:b/>
          <w:color w:val="000000"/>
          <w:sz w:val="26"/>
          <w:szCs w:val="26"/>
        </w:rPr>
        <w:t>“Takva işte buradadır”</w:t>
      </w:r>
      <w:r w:rsidRPr="005C1DA8">
        <w:rPr>
          <w:rStyle w:val="SonnotBavurusu1"/>
          <w:rFonts w:asciiTheme="majorBidi" w:hAnsiTheme="majorBidi" w:cstheme="majorBidi"/>
          <w:b/>
          <w:color w:val="000000"/>
          <w:sz w:val="26"/>
          <w:szCs w:val="26"/>
        </w:rPr>
        <w:endnoteReference w:id="4"/>
      </w:r>
      <w:r w:rsidRPr="005C1DA8">
        <w:rPr>
          <w:rFonts w:asciiTheme="majorBidi" w:hAnsiTheme="majorBidi" w:cstheme="majorBidi"/>
          <w:b/>
          <w:color w:val="000000"/>
          <w:sz w:val="26"/>
          <w:szCs w:val="26"/>
        </w:rPr>
        <w:t xml:space="preserve"> </w:t>
      </w:r>
      <w:r w:rsidRPr="005C1DA8">
        <w:rPr>
          <w:rFonts w:asciiTheme="majorBidi" w:hAnsiTheme="majorBidi" w:cstheme="majorBidi"/>
          <w:bCs/>
          <w:color w:val="000000"/>
          <w:sz w:val="26"/>
          <w:szCs w:val="26"/>
        </w:rPr>
        <w:t xml:space="preserve"> buyurmuştur. Evet, takvanın yeri kalptir ancak belirtileri bedendedir, sözdedir, davranıştadır. Takvanın huzur veren etkisi, ibadetlerimizde, iyi işlerimizde ve güzel ahlakımızda kendisini gösterir. Takva bilincimiz, kötülük ve haramlardan kaçınmakla kuvvetlenir; dürüstlük ve samimiyetle kemale erer. </w:t>
      </w:r>
    </w:p>
    <w:p w:rsidR="007468F0" w:rsidRPr="005C1DA8" w:rsidRDefault="007468F0" w:rsidP="005C1DA8">
      <w:pPr>
        <w:widowControl w:val="0"/>
        <w:spacing w:before="120" w:after="120" w:line="276" w:lineRule="auto"/>
        <w:ind w:firstLine="510"/>
        <w:jc w:val="both"/>
        <w:rPr>
          <w:rFonts w:asciiTheme="majorBidi" w:hAnsiTheme="majorBidi" w:cstheme="majorBidi"/>
          <w:bCs/>
          <w:color w:val="000000"/>
          <w:sz w:val="26"/>
          <w:szCs w:val="26"/>
        </w:rPr>
      </w:pPr>
      <w:r w:rsidRPr="005C1DA8">
        <w:rPr>
          <w:rFonts w:asciiTheme="majorBidi" w:hAnsiTheme="majorBidi" w:cstheme="majorBidi"/>
          <w:bCs/>
          <w:color w:val="000000"/>
          <w:sz w:val="26"/>
          <w:szCs w:val="26"/>
        </w:rPr>
        <w:t xml:space="preserve">Takva, Rabbimiz katında bize değer kazandıran yegâne ölçüdür. Çünkü dinimize göre üstünlük ölçüsü mal, mülk, makam, meslek, ırk ve cinsiyet değildir. </w:t>
      </w:r>
      <w:r w:rsidRPr="005C1DA8">
        <w:rPr>
          <w:rFonts w:asciiTheme="majorBidi" w:hAnsiTheme="majorBidi" w:cstheme="majorBidi"/>
          <w:b/>
          <w:color w:val="000000"/>
          <w:sz w:val="26"/>
          <w:szCs w:val="26"/>
        </w:rPr>
        <w:t>“Allah katında en değerliniz, en derin takva bilincine sahip olanınızdır”</w:t>
      </w:r>
      <w:r w:rsidRPr="005C1DA8">
        <w:rPr>
          <w:rFonts w:asciiTheme="majorBidi" w:hAnsiTheme="majorBidi" w:cstheme="majorBidi"/>
          <w:b/>
          <w:color w:val="000000"/>
          <w:sz w:val="26"/>
          <w:szCs w:val="26"/>
          <w:vertAlign w:val="superscript"/>
        </w:rPr>
        <w:endnoteReference w:id="5"/>
      </w:r>
      <w:r w:rsidRPr="005C1DA8">
        <w:rPr>
          <w:rFonts w:asciiTheme="majorBidi" w:hAnsiTheme="majorBidi" w:cstheme="majorBidi"/>
          <w:bCs/>
          <w:color w:val="000000"/>
          <w:sz w:val="26"/>
          <w:szCs w:val="26"/>
        </w:rPr>
        <w:t xml:space="preserve"> </w:t>
      </w:r>
      <w:r w:rsidR="00986056" w:rsidRPr="005C1DA8">
        <w:rPr>
          <w:rFonts w:asciiTheme="majorBidi" w:hAnsiTheme="majorBidi" w:cstheme="majorBidi"/>
          <w:bCs/>
          <w:color w:val="000000"/>
          <w:sz w:val="26"/>
          <w:szCs w:val="26"/>
        </w:rPr>
        <w:t>ayeti bu gerçeğe işaret etmektedir</w:t>
      </w:r>
      <w:r w:rsidR="000616CF" w:rsidRPr="005C1DA8">
        <w:rPr>
          <w:rFonts w:asciiTheme="majorBidi" w:hAnsiTheme="majorBidi" w:cstheme="majorBidi"/>
          <w:bCs/>
          <w:color w:val="000000"/>
          <w:sz w:val="26"/>
          <w:szCs w:val="26"/>
        </w:rPr>
        <w:t>.</w:t>
      </w:r>
    </w:p>
    <w:p w:rsidR="00E47D56" w:rsidRPr="005C1DA8" w:rsidRDefault="00E47D56" w:rsidP="005C1DA8">
      <w:pPr>
        <w:shd w:val="clear" w:color="auto" w:fill="FFFFFF"/>
        <w:spacing w:before="120" w:after="120" w:line="276" w:lineRule="auto"/>
        <w:ind w:firstLine="510"/>
        <w:jc w:val="both"/>
        <w:rPr>
          <w:rFonts w:asciiTheme="majorBidi" w:hAnsiTheme="majorBidi" w:cstheme="majorBidi"/>
          <w:sz w:val="26"/>
          <w:szCs w:val="26"/>
        </w:rPr>
      </w:pPr>
      <w:r w:rsidRPr="005C1DA8">
        <w:rPr>
          <w:rFonts w:asciiTheme="majorBidi" w:hAnsiTheme="majorBidi" w:cstheme="majorBidi"/>
          <w:b/>
          <w:bCs/>
          <w:sz w:val="26"/>
          <w:szCs w:val="26"/>
        </w:rPr>
        <w:t>Muhterem Müslümanlar!</w:t>
      </w:r>
    </w:p>
    <w:p w:rsidR="00E47D56" w:rsidRPr="005C1DA8" w:rsidRDefault="00E47D56" w:rsidP="005C1DA8">
      <w:pPr>
        <w:shd w:val="clear" w:color="auto" w:fill="FFFFFF"/>
        <w:spacing w:before="120" w:after="120" w:line="276" w:lineRule="auto"/>
        <w:ind w:firstLine="510"/>
        <w:jc w:val="both"/>
        <w:rPr>
          <w:rFonts w:asciiTheme="majorBidi" w:hAnsiTheme="majorBidi" w:cstheme="majorBidi"/>
          <w:sz w:val="26"/>
          <w:szCs w:val="26"/>
        </w:rPr>
      </w:pPr>
      <w:r w:rsidRPr="005C1DA8">
        <w:rPr>
          <w:rFonts w:asciiTheme="majorBidi" w:hAnsiTheme="majorBidi" w:cstheme="majorBidi"/>
          <w:sz w:val="26"/>
          <w:szCs w:val="26"/>
        </w:rPr>
        <w:t xml:space="preserve"> </w:t>
      </w:r>
      <w:r w:rsidR="003D25EE" w:rsidRPr="005C1DA8">
        <w:rPr>
          <w:rFonts w:asciiTheme="majorBidi" w:hAnsiTheme="majorBidi" w:cstheme="majorBidi"/>
          <w:sz w:val="26"/>
          <w:szCs w:val="26"/>
        </w:rPr>
        <w:t xml:space="preserve">Kıbrıs Türkü için </w:t>
      </w:r>
      <w:r w:rsidRPr="005C1DA8">
        <w:rPr>
          <w:rFonts w:asciiTheme="majorBidi" w:hAnsiTheme="majorBidi" w:cstheme="majorBidi"/>
          <w:sz w:val="26"/>
          <w:szCs w:val="26"/>
        </w:rPr>
        <w:t>21-</w:t>
      </w:r>
      <w:r w:rsidR="00B142B1" w:rsidRPr="005C1DA8">
        <w:rPr>
          <w:rFonts w:asciiTheme="majorBidi" w:hAnsiTheme="majorBidi" w:cstheme="majorBidi"/>
          <w:sz w:val="26"/>
          <w:szCs w:val="26"/>
        </w:rPr>
        <w:t xml:space="preserve"> ve </w:t>
      </w:r>
      <w:r w:rsidRPr="005C1DA8">
        <w:rPr>
          <w:rFonts w:asciiTheme="majorBidi" w:hAnsiTheme="majorBidi" w:cstheme="majorBidi"/>
          <w:sz w:val="26"/>
          <w:szCs w:val="26"/>
        </w:rPr>
        <w:t xml:space="preserve">25 </w:t>
      </w:r>
      <w:r w:rsidR="00B142B1" w:rsidRPr="005C1DA8">
        <w:rPr>
          <w:rFonts w:asciiTheme="majorBidi" w:hAnsiTheme="majorBidi" w:cstheme="majorBidi"/>
          <w:sz w:val="26"/>
          <w:szCs w:val="26"/>
        </w:rPr>
        <w:t xml:space="preserve">Aralık </w:t>
      </w:r>
      <w:r w:rsidRPr="005C1DA8">
        <w:rPr>
          <w:rFonts w:asciiTheme="majorBidi" w:hAnsiTheme="majorBidi" w:cstheme="majorBidi"/>
          <w:sz w:val="26"/>
          <w:szCs w:val="26"/>
        </w:rPr>
        <w:t xml:space="preserve">tarihleri arası, Milli Mücadele ve Şehitleri </w:t>
      </w:r>
      <w:r w:rsidR="000616CF" w:rsidRPr="005C1DA8">
        <w:rPr>
          <w:rFonts w:asciiTheme="majorBidi" w:hAnsiTheme="majorBidi" w:cstheme="majorBidi"/>
          <w:sz w:val="26"/>
          <w:szCs w:val="26"/>
        </w:rPr>
        <w:t>A</w:t>
      </w:r>
      <w:r w:rsidRPr="005C1DA8">
        <w:rPr>
          <w:rFonts w:asciiTheme="majorBidi" w:hAnsiTheme="majorBidi" w:cstheme="majorBidi"/>
          <w:sz w:val="26"/>
          <w:szCs w:val="26"/>
        </w:rPr>
        <w:t xml:space="preserve">nma </w:t>
      </w:r>
      <w:r w:rsidR="000616CF" w:rsidRPr="005C1DA8">
        <w:rPr>
          <w:rFonts w:asciiTheme="majorBidi" w:hAnsiTheme="majorBidi" w:cstheme="majorBidi"/>
          <w:sz w:val="26"/>
          <w:szCs w:val="26"/>
        </w:rPr>
        <w:t>H</w:t>
      </w:r>
      <w:r w:rsidRPr="005C1DA8">
        <w:rPr>
          <w:rFonts w:asciiTheme="majorBidi" w:hAnsiTheme="majorBidi" w:cstheme="majorBidi"/>
          <w:sz w:val="26"/>
          <w:szCs w:val="26"/>
        </w:rPr>
        <w:t xml:space="preserve">aftasıdır. Bu hafta, Kıbrıs Türk </w:t>
      </w:r>
      <w:r w:rsidR="00DB009B" w:rsidRPr="005C1DA8">
        <w:rPr>
          <w:rFonts w:asciiTheme="majorBidi" w:hAnsiTheme="majorBidi" w:cstheme="majorBidi"/>
          <w:sz w:val="26"/>
          <w:szCs w:val="26"/>
        </w:rPr>
        <w:t>H</w:t>
      </w:r>
      <w:r w:rsidRPr="005C1DA8">
        <w:rPr>
          <w:rFonts w:asciiTheme="majorBidi" w:hAnsiTheme="majorBidi" w:cstheme="majorBidi"/>
          <w:sz w:val="26"/>
          <w:szCs w:val="26"/>
        </w:rPr>
        <w:t xml:space="preserve">alkının </w:t>
      </w:r>
      <w:r w:rsidR="00DB009B" w:rsidRPr="005C1DA8">
        <w:rPr>
          <w:rFonts w:asciiTheme="majorBidi" w:hAnsiTheme="majorBidi" w:cstheme="majorBidi"/>
          <w:sz w:val="26"/>
          <w:szCs w:val="26"/>
        </w:rPr>
        <w:t>m</w:t>
      </w:r>
      <w:r w:rsidRPr="005C1DA8">
        <w:rPr>
          <w:rFonts w:asciiTheme="majorBidi" w:hAnsiTheme="majorBidi" w:cstheme="majorBidi"/>
          <w:sz w:val="26"/>
          <w:szCs w:val="26"/>
        </w:rPr>
        <w:t>illi değerlerine, eşitlik ve egemenlik haklarına sahip çıkmak, kendi geleceğini kendisinin tayin etmesi için on bir yıl süreyle verdiği mücadelenin ve bu uğurda canlarını verip şehit olanların minnet ve rahmetle anıldığı haftadır. </w:t>
      </w:r>
    </w:p>
    <w:p w:rsidR="007C3273" w:rsidRPr="005C1DA8" w:rsidRDefault="00E47D56" w:rsidP="005C1DA8">
      <w:pPr>
        <w:shd w:val="clear" w:color="auto" w:fill="FFFFFF"/>
        <w:spacing w:before="120" w:after="120" w:line="276" w:lineRule="auto"/>
        <w:jc w:val="both"/>
        <w:rPr>
          <w:rFonts w:asciiTheme="majorBidi" w:hAnsiTheme="majorBidi" w:cstheme="majorBidi"/>
          <w:sz w:val="26"/>
          <w:szCs w:val="26"/>
        </w:rPr>
      </w:pPr>
      <w:r w:rsidRPr="005C1DA8">
        <w:rPr>
          <w:rFonts w:asciiTheme="majorBidi" w:hAnsiTheme="majorBidi" w:cstheme="majorBidi"/>
          <w:color w:val="515151"/>
          <w:sz w:val="26"/>
          <w:szCs w:val="26"/>
        </w:rPr>
        <w:t xml:space="preserve">        </w:t>
      </w:r>
      <w:r w:rsidR="00DB009B" w:rsidRPr="005C1DA8">
        <w:rPr>
          <w:rFonts w:asciiTheme="majorBidi" w:hAnsiTheme="majorBidi" w:cstheme="majorBidi"/>
          <w:color w:val="515151"/>
          <w:sz w:val="26"/>
          <w:szCs w:val="26"/>
        </w:rPr>
        <w:t xml:space="preserve"> </w:t>
      </w:r>
      <w:r w:rsidRPr="005C1DA8">
        <w:rPr>
          <w:rFonts w:asciiTheme="majorBidi" w:hAnsiTheme="majorBidi" w:cstheme="majorBidi"/>
          <w:color w:val="515151"/>
          <w:sz w:val="26"/>
          <w:szCs w:val="26"/>
        </w:rPr>
        <w:t> </w:t>
      </w:r>
      <w:r w:rsidRPr="005C1DA8">
        <w:rPr>
          <w:rFonts w:asciiTheme="majorBidi" w:hAnsiTheme="majorBidi" w:cstheme="majorBidi"/>
          <w:b/>
          <w:bCs/>
          <w:sz w:val="26"/>
          <w:szCs w:val="26"/>
        </w:rPr>
        <w:t>Aziz müminler!  </w:t>
      </w:r>
    </w:p>
    <w:p w:rsidR="00D61A40" w:rsidRPr="005C1DA8" w:rsidRDefault="007C3273" w:rsidP="005C1DA8">
      <w:pPr>
        <w:shd w:val="clear" w:color="auto" w:fill="FFFFFF"/>
        <w:spacing w:before="120" w:after="120" w:line="276" w:lineRule="auto"/>
        <w:jc w:val="both"/>
        <w:rPr>
          <w:rFonts w:asciiTheme="majorBidi" w:hAnsiTheme="majorBidi" w:cstheme="majorBidi"/>
          <w:sz w:val="26"/>
          <w:szCs w:val="26"/>
        </w:rPr>
      </w:pPr>
      <w:r w:rsidRPr="005C1DA8">
        <w:rPr>
          <w:rFonts w:asciiTheme="majorBidi" w:hAnsiTheme="majorBidi" w:cstheme="majorBidi"/>
          <w:sz w:val="26"/>
          <w:szCs w:val="26"/>
        </w:rPr>
        <w:t xml:space="preserve">          </w:t>
      </w:r>
      <w:r w:rsidR="00E47D56" w:rsidRPr="005C1DA8">
        <w:rPr>
          <w:rFonts w:asciiTheme="majorBidi" w:hAnsiTheme="majorBidi" w:cstheme="majorBidi"/>
          <w:sz w:val="26"/>
          <w:szCs w:val="26"/>
        </w:rPr>
        <w:t xml:space="preserve">Allah yolunda harp edip, </w:t>
      </w:r>
      <w:proofErr w:type="spellStart"/>
      <w:r w:rsidR="00E47D56" w:rsidRPr="005C1DA8">
        <w:rPr>
          <w:rFonts w:asciiTheme="majorBidi" w:hAnsiTheme="majorBidi" w:cstheme="majorBidi"/>
          <w:sz w:val="26"/>
          <w:szCs w:val="26"/>
        </w:rPr>
        <w:t>Allahu</w:t>
      </w:r>
      <w:proofErr w:type="spellEnd"/>
      <w:r w:rsidR="00E47D56" w:rsidRPr="005C1DA8">
        <w:rPr>
          <w:rFonts w:asciiTheme="majorBidi" w:hAnsiTheme="majorBidi" w:cstheme="majorBidi"/>
          <w:sz w:val="26"/>
          <w:szCs w:val="26"/>
        </w:rPr>
        <w:t xml:space="preserve"> Teâlâ’nın ismini yüceltmeye çalışırken veya düşman saldırdığında vatanını, dinini, milletini, ırz ve </w:t>
      </w:r>
      <w:proofErr w:type="spellStart"/>
      <w:r w:rsidR="00E47D56" w:rsidRPr="005C1DA8">
        <w:rPr>
          <w:rFonts w:asciiTheme="majorBidi" w:hAnsiTheme="majorBidi" w:cstheme="majorBidi"/>
          <w:sz w:val="26"/>
          <w:szCs w:val="26"/>
        </w:rPr>
        <w:t>nâmûsunu</w:t>
      </w:r>
      <w:proofErr w:type="spellEnd"/>
      <w:r w:rsidR="00E47D56" w:rsidRPr="005C1DA8">
        <w:rPr>
          <w:rFonts w:asciiTheme="majorBidi" w:hAnsiTheme="majorBidi" w:cstheme="majorBidi"/>
          <w:sz w:val="26"/>
          <w:szCs w:val="26"/>
        </w:rPr>
        <w:t xml:space="preserve"> </w:t>
      </w:r>
      <w:proofErr w:type="spellStart"/>
      <w:r w:rsidR="00E47D56" w:rsidRPr="005C1DA8">
        <w:rPr>
          <w:rFonts w:asciiTheme="majorBidi" w:hAnsiTheme="majorBidi" w:cstheme="majorBidi"/>
          <w:sz w:val="26"/>
          <w:szCs w:val="26"/>
        </w:rPr>
        <w:t>müdâfâ</w:t>
      </w:r>
      <w:proofErr w:type="spellEnd"/>
      <w:r w:rsidR="00E47D56" w:rsidRPr="005C1DA8">
        <w:rPr>
          <w:rFonts w:asciiTheme="majorBidi" w:hAnsiTheme="majorBidi" w:cstheme="majorBidi"/>
          <w:sz w:val="26"/>
          <w:szCs w:val="26"/>
        </w:rPr>
        <w:t xml:space="preserve"> ederken ölen kimseye şehit denir. Şehitlik sıradan bir ölüm değildir. Zira Yüce </w:t>
      </w:r>
      <w:proofErr w:type="spellStart"/>
      <w:r w:rsidR="00E47D56" w:rsidRPr="005C1DA8">
        <w:rPr>
          <w:rFonts w:asciiTheme="majorBidi" w:hAnsiTheme="majorBidi" w:cstheme="majorBidi"/>
          <w:sz w:val="26"/>
          <w:szCs w:val="26"/>
        </w:rPr>
        <w:t>Mevlâmız</w:t>
      </w:r>
      <w:proofErr w:type="spellEnd"/>
      <w:r w:rsidR="005C1DA8">
        <w:rPr>
          <w:rFonts w:asciiTheme="majorBidi" w:hAnsiTheme="majorBidi" w:cstheme="majorBidi"/>
          <w:sz w:val="26"/>
          <w:szCs w:val="26"/>
        </w:rPr>
        <w:t xml:space="preserve"> ayeti </w:t>
      </w:r>
      <w:r w:rsidR="00E47D56" w:rsidRPr="005C1DA8">
        <w:rPr>
          <w:rFonts w:asciiTheme="majorBidi" w:hAnsiTheme="majorBidi" w:cstheme="majorBidi"/>
          <w:sz w:val="26"/>
          <w:szCs w:val="26"/>
        </w:rPr>
        <w:t>kerimede</w:t>
      </w:r>
      <w:r w:rsidR="005C1DA8">
        <w:rPr>
          <w:rFonts w:asciiTheme="majorBidi" w:hAnsiTheme="majorBidi" w:cstheme="majorBidi"/>
          <w:sz w:val="26"/>
          <w:szCs w:val="26"/>
        </w:rPr>
        <w:t xml:space="preserve"> </w:t>
      </w:r>
      <w:r w:rsidR="00E47D56" w:rsidRPr="005C1DA8">
        <w:rPr>
          <w:rFonts w:asciiTheme="majorBidi" w:hAnsiTheme="majorBidi" w:cstheme="majorBidi"/>
          <w:b/>
          <w:bCs/>
          <w:sz w:val="26"/>
          <w:szCs w:val="26"/>
        </w:rPr>
        <w:t>“Allah</w:t>
      </w:r>
      <w:r w:rsidR="005C1DA8">
        <w:rPr>
          <w:rFonts w:asciiTheme="majorBidi" w:hAnsiTheme="majorBidi" w:cstheme="majorBidi"/>
          <w:b/>
          <w:bCs/>
          <w:sz w:val="26"/>
          <w:szCs w:val="26"/>
        </w:rPr>
        <w:t xml:space="preserve"> </w:t>
      </w:r>
      <w:r w:rsidR="00E47D56" w:rsidRPr="005C1DA8">
        <w:rPr>
          <w:rFonts w:asciiTheme="majorBidi" w:hAnsiTheme="majorBidi" w:cstheme="majorBidi"/>
          <w:b/>
          <w:bCs/>
          <w:sz w:val="26"/>
          <w:szCs w:val="26"/>
        </w:rPr>
        <w:t xml:space="preserve">yolunda öldürülenleri ölü saymayın, bilakis Rableri katında diridirler. </w:t>
      </w:r>
      <w:r w:rsidR="00DB009B" w:rsidRPr="005C1DA8">
        <w:rPr>
          <w:rFonts w:asciiTheme="majorBidi" w:hAnsiTheme="majorBidi" w:cstheme="majorBidi"/>
          <w:b/>
          <w:bCs/>
          <w:sz w:val="26"/>
          <w:szCs w:val="26"/>
        </w:rPr>
        <w:t xml:space="preserve"> </w:t>
      </w:r>
      <w:r w:rsidR="00E47D56" w:rsidRPr="005C1DA8">
        <w:rPr>
          <w:rFonts w:asciiTheme="majorBidi" w:hAnsiTheme="majorBidi" w:cstheme="majorBidi"/>
          <w:b/>
          <w:bCs/>
          <w:sz w:val="26"/>
          <w:szCs w:val="26"/>
        </w:rPr>
        <w:t>Allah’ın bol nimetinden onlara verdiği şeylerle sevinç içinde rızıklanırlar’’</w:t>
      </w:r>
      <w:r w:rsidR="00D61A40" w:rsidRPr="005C1DA8">
        <w:rPr>
          <w:rStyle w:val="SonnotBavurusu1"/>
          <w:rFonts w:asciiTheme="majorBidi" w:hAnsiTheme="majorBidi" w:cstheme="majorBidi"/>
          <w:b/>
          <w:bCs/>
          <w:sz w:val="26"/>
          <w:szCs w:val="26"/>
        </w:rPr>
        <w:endnoteReference w:id="6"/>
      </w:r>
      <w:r w:rsidR="00D61A40" w:rsidRPr="005C1DA8">
        <w:rPr>
          <w:rFonts w:asciiTheme="majorBidi" w:hAnsiTheme="majorBidi" w:cstheme="majorBidi"/>
          <w:b/>
          <w:bCs/>
          <w:sz w:val="26"/>
          <w:szCs w:val="26"/>
        </w:rPr>
        <w:t xml:space="preserve"> </w:t>
      </w:r>
      <w:r w:rsidR="00E47D56" w:rsidRPr="005C1DA8">
        <w:rPr>
          <w:rFonts w:asciiTheme="majorBidi" w:hAnsiTheme="majorBidi" w:cstheme="majorBidi"/>
          <w:b/>
          <w:bCs/>
          <w:sz w:val="26"/>
          <w:szCs w:val="26"/>
        </w:rPr>
        <w:t xml:space="preserve"> </w:t>
      </w:r>
      <w:r w:rsidR="00E47D56" w:rsidRPr="005C1DA8">
        <w:rPr>
          <w:rFonts w:asciiTheme="majorBidi" w:hAnsiTheme="majorBidi" w:cstheme="majorBidi"/>
          <w:sz w:val="26"/>
          <w:szCs w:val="26"/>
        </w:rPr>
        <w:t>buyurmaktadır.</w:t>
      </w:r>
      <w:r w:rsidRPr="005C1DA8">
        <w:rPr>
          <w:rFonts w:asciiTheme="majorBidi" w:hAnsiTheme="majorBidi" w:cstheme="majorBidi"/>
          <w:sz w:val="26"/>
          <w:szCs w:val="26"/>
        </w:rPr>
        <w:t xml:space="preserve"> </w:t>
      </w:r>
      <w:r w:rsidR="000616CF" w:rsidRPr="005C1DA8">
        <w:rPr>
          <w:rFonts w:asciiTheme="majorBidi" w:hAnsiTheme="majorBidi" w:cstheme="majorBidi"/>
          <w:sz w:val="26"/>
          <w:szCs w:val="26"/>
        </w:rPr>
        <w:t>H</w:t>
      </w:r>
      <w:r w:rsidR="002A12E8" w:rsidRPr="005C1DA8">
        <w:rPr>
          <w:rFonts w:asciiTheme="majorBidi" w:hAnsiTheme="majorBidi" w:cstheme="majorBidi"/>
          <w:sz w:val="26"/>
          <w:szCs w:val="26"/>
        </w:rPr>
        <w:t>utbeme son verirken aziz şehitlerimizi bir kez daha rahmet ve şükranla y</w:t>
      </w:r>
      <w:r w:rsidR="004B5EF9" w:rsidRPr="005C1DA8">
        <w:rPr>
          <w:rFonts w:asciiTheme="majorBidi" w:hAnsiTheme="majorBidi" w:cstheme="majorBidi"/>
          <w:sz w:val="26"/>
          <w:szCs w:val="26"/>
        </w:rPr>
        <w:t>â</w:t>
      </w:r>
      <w:r w:rsidR="002A12E8" w:rsidRPr="005C1DA8">
        <w:rPr>
          <w:rFonts w:asciiTheme="majorBidi" w:hAnsiTheme="majorBidi" w:cstheme="majorBidi"/>
          <w:sz w:val="26"/>
          <w:szCs w:val="26"/>
        </w:rPr>
        <w:t xml:space="preserve">d </w:t>
      </w:r>
      <w:r w:rsidR="004B5EF9" w:rsidRPr="005C1DA8">
        <w:rPr>
          <w:rFonts w:asciiTheme="majorBidi" w:hAnsiTheme="majorBidi" w:cstheme="majorBidi"/>
          <w:sz w:val="26"/>
          <w:szCs w:val="26"/>
        </w:rPr>
        <w:t xml:space="preserve">ediyoruz. </w:t>
      </w:r>
      <w:r w:rsidR="00D45232" w:rsidRPr="005C1DA8">
        <w:rPr>
          <w:rFonts w:asciiTheme="majorBidi" w:hAnsiTheme="majorBidi" w:cstheme="majorBidi"/>
          <w:sz w:val="26"/>
          <w:szCs w:val="26"/>
        </w:rPr>
        <w:t xml:space="preserve"> Ruhları şad</w:t>
      </w:r>
      <w:r w:rsidR="00CA3012" w:rsidRPr="005C1DA8">
        <w:rPr>
          <w:rFonts w:asciiTheme="majorBidi" w:hAnsiTheme="majorBidi" w:cstheme="majorBidi"/>
          <w:sz w:val="26"/>
          <w:szCs w:val="26"/>
        </w:rPr>
        <w:t xml:space="preserve">, makamları cennet olsun. </w:t>
      </w:r>
      <w:r w:rsidR="00D45232" w:rsidRPr="005C1DA8">
        <w:rPr>
          <w:rFonts w:asciiTheme="majorBidi" w:hAnsiTheme="majorBidi" w:cstheme="majorBidi"/>
          <w:sz w:val="26"/>
          <w:szCs w:val="26"/>
        </w:rPr>
        <w:t xml:space="preserve"> </w:t>
      </w:r>
    </w:p>
    <w:sectPr w:rsidR="00D61A40" w:rsidRPr="005C1DA8" w:rsidSect="005C1DA8">
      <w:endnotePr>
        <w:numFmt w:val="decimal"/>
      </w:endnotePr>
      <w:type w:val="continuous"/>
      <w:pgSz w:w="11906" w:h="16838"/>
      <w:pgMar w:top="397" w:right="397" w:bottom="397" w:left="397"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49" w:rsidRDefault="00544449" w:rsidP="00F91100">
      <w:r>
        <w:separator/>
      </w:r>
    </w:p>
  </w:endnote>
  <w:endnote w:type="continuationSeparator" w:id="0">
    <w:p w:rsidR="00544449" w:rsidRDefault="00544449" w:rsidP="00F91100">
      <w:r>
        <w:continuationSeparator/>
      </w:r>
    </w:p>
  </w:endnote>
  <w:endnote w:id="1">
    <w:p w:rsidR="00F72019" w:rsidRPr="005C1DA8" w:rsidRDefault="00F72019" w:rsidP="00F72019">
      <w:pPr>
        <w:pStyle w:val="SonnotMetni1"/>
        <w:rPr>
          <w:sz w:val="10"/>
          <w:szCs w:val="10"/>
        </w:rPr>
      </w:pPr>
      <w:r w:rsidRPr="005C1DA8">
        <w:rPr>
          <w:rStyle w:val="SonnotBavurusu1"/>
          <w:sz w:val="10"/>
          <w:szCs w:val="10"/>
        </w:rPr>
        <w:endnoteRef/>
      </w:r>
      <w:r w:rsidRPr="005C1DA8">
        <w:rPr>
          <w:sz w:val="10"/>
          <w:szCs w:val="10"/>
        </w:rPr>
        <w:t xml:space="preserve"> </w:t>
      </w:r>
      <w:proofErr w:type="spellStart"/>
      <w:r w:rsidRPr="005C1DA8">
        <w:rPr>
          <w:sz w:val="10"/>
          <w:szCs w:val="10"/>
        </w:rPr>
        <w:t>İbn</w:t>
      </w:r>
      <w:proofErr w:type="spellEnd"/>
      <w:r w:rsidRPr="005C1DA8">
        <w:rPr>
          <w:sz w:val="10"/>
          <w:szCs w:val="10"/>
        </w:rPr>
        <w:t xml:space="preserve"> </w:t>
      </w:r>
      <w:proofErr w:type="spellStart"/>
      <w:r w:rsidRPr="005C1DA8">
        <w:rPr>
          <w:sz w:val="10"/>
          <w:szCs w:val="10"/>
        </w:rPr>
        <w:t>Hanbel</w:t>
      </w:r>
      <w:proofErr w:type="spellEnd"/>
      <w:r w:rsidRPr="005C1DA8">
        <w:rPr>
          <w:sz w:val="10"/>
          <w:szCs w:val="10"/>
        </w:rPr>
        <w:t>, V, 236</w:t>
      </w:r>
      <w:r w:rsidR="003B78FD" w:rsidRPr="005C1DA8">
        <w:rPr>
          <w:sz w:val="10"/>
          <w:szCs w:val="10"/>
        </w:rPr>
        <w:t>.</w:t>
      </w:r>
    </w:p>
  </w:endnote>
  <w:endnote w:id="2">
    <w:p w:rsidR="001A48C6" w:rsidRPr="005C1DA8" w:rsidRDefault="001A48C6" w:rsidP="001A48C6">
      <w:pPr>
        <w:pStyle w:val="SonnotMetni1"/>
        <w:rPr>
          <w:sz w:val="10"/>
          <w:szCs w:val="10"/>
        </w:rPr>
      </w:pPr>
      <w:r w:rsidRPr="005C1DA8">
        <w:rPr>
          <w:rStyle w:val="SonnotBavurusu1"/>
          <w:sz w:val="10"/>
          <w:szCs w:val="10"/>
        </w:rPr>
        <w:endnoteRef/>
      </w:r>
      <w:r w:rsidRPr="005C1DA8">
        <w:rPr>
          <w:sz w:val="10"/>
          <w:szCs w:val="10"/>
        </w:rPr>
        <w:t xml:space="preserve"> </w:t>
      </w:r>
      <w:proofErr w:type="spellStart"/>
      <w:r w:rsidRPr="005C1DA8">
        <w:rPr>
          <w:sz w:val="10"/>
          <w:szCs w:val="10"/>
        </w:rPr>
        <w:t>Âl</w:t>
      </w:r>
      <w:proofErr w:type="spellEnd"/>
      <w:r w:rsidRPr="005C1DA8">
        <w:rPr>
          <w:sz w:val="10"/>
          <w:szCs w:val="10"/>
        </w:rPr>
        <w:t xml:space="preserve">-i </w:t>
      </w:r>
      <w:proofErr w:type="spellStart"/>
      <w:r w:rsidRPr="005C1DA8">
        <w:rPr>
          <w:sz w:val="10"/>
          <w:szCs w:val="10"/>
        </w:rPr>
        <w:t>İmrân</w:t>
      </w:r>
      <w:proofErr w:type="spellEnd"/>
      <w:r w:rsidRPr="005C1DA8">
        <w:rPr>
          <w:sz w:val="10"/>
          <w:szCs w:val="10"/>
        </w:rPr>
        <w:t>, 3/102.</w:t>
      </w:r>
    </w:p>
  </w:endnote>
  <w:endnote w:id="3">
    <w:p w:rsidR="001A48C6" w:rsidRPr="005C1DA8" w:rsidRDefault="001A48C6" w:rsidP="001A48C6">
      <w:pPr>
        <w:pBdr>
          <w:top w:val="nil"/>
          <w:left w:val="nil"/>
          <w:bottom w:val="nil"/>
          <w:right w:val="nil"/>
          <w:between w:val="nil"/>
        </w:pBdr>
        <w:rPr>
          <w:sz w:val="10"/>
          <w:szCs w:val="10"/>
        </w:rPr>
      </w:pPr>
      <w:r w:rsidRPr="005C1DA8">
        <w:rPr>
          <w:sz w:val="10"/>
          <w:szCs w:val="10"/>
          <w:vertAlign w:val="superscript"/>
        </w:rPr>
        <w:endnoteRef/>
      </w:r>
      <w:r w:rsidRPr="005C1DA8">
        <w:rPr>
          <w:rFonts w:eastAsia="Calibri"/>
          <w:sz w:val="10"/>
          <w:szCs w:val="10"/>
        </w:rPr>
        <w:t xml:space="preserve"> </w:t>
      </w:r>
      <w:proofErr w:type="spellStart"/>
      <w:r w:rsidRPr="005C1DA8">
        <w:rPr>
          <w:rFonts w:eastAsia="Calibri"/>
          <w:sz w:val="10"/>
          <w:szCs w:val="10"/>
        </w:rPr>
        <w:t>Haşr</w:t>
      </w:r>
      <w:proofErr w:type="spellEnd"/>
      <w:r w:rsidRPr="005C1DA8">
        <w:rPr>
          <w:rFonts w:eastAsia="Calibri"/>
          <w:sz w:val="10"/>
          <w:szCs w:val="10"/>
        </w:rPr>
        <w:t>, 59/18</w:t>
      </w:r>
      <w:r w:rsidR="003B78FD" w:rsidRPr="005C1DA8">
        <w:rPr>
          <w:rFonts w:eastAsia="Calibri"/>
          <w:sz w:val="10"/>
          <w:szCs w:val="10"/>
        </w:rPr>
        <w:t>.</w:t>
      </w:r>
    </w:p>
  </w:endnote>
  <w:endnote w:id="4">
    <w:p w:rsidR="001A48C6" w:rsidRPr="005C1DA8" w:rsidRDefault="001A48C6" w:rsidP="001A48C6">
      <w:pPr>
        <w:pStyle w:val="SonnotMetni1"/>
        <w:rPr>
          <w:sz w:val="10"/>
          <w:szCs w:val="10"/>
        </w:rPr>
      </w:pPr>
      <w:r w:rsidRPr="005C1DA8">
        <w:rPr>
          <w:rStyle w:val="SonnotBavurusu1"/>
          <w:sz w:val="10"/>
          <w:szCs w:val="10"/>
        </w:rPr>
        <w:endnoteRef/>
      </w:r>
      <w:r w:rsidRPr="005C1DA8">
        <w:rPr>
          <w:sz w:val="10"/>
          <w:szCs w:val="10"/>
        </w:rPr>
        <w:t xml:space="preserve"> </w:t>
      </w:r>
      <w:proofErr w:type="spellStart"/>
      <w:r w:rsidRPr="005C1DA8">
        <w:rPr>
          <w:sz w:val="10"/>
          <w:szCs w:val="10"/>
        </w:rPr>
        <w:t>İbn</w:t>
      </w:r>
      <w:proofErr w:type="spellEnd"/>
      <w:r w:rsidRPr="005C1DA8">
        <w:rPr>
          <w:sz w:val="10"/>
          <w:szCs w:val="10"/>
        </w:rPr>
        <w:t xml:space="preserve"> </w:t>
      </w:r>
      <w:proofErr w:type="spellStart"/>
      <w:r w:rsidRPr="005C1DA8">
        <w:rPr>
          <w:sz w:val="10"/>
          <w:szCs w:val="10"/>
        </w:rPr>
        <w:t>Hanbel</w:t>
      </w:r>
      <w:proofErr w:type="spellEnd"/>
      <w:r w:rsidRPr="005C1DA8">
        <w:rPr>
          <w:sz w:val="10"/>
          <w:szCs w:val="10"/>
        </w:rPr>
        <w:t>, III, 134.</w:t>
      </w:r>
    </w:p>
  </w:endnote>
  <w:endnote w:id="5">
    <w:p w:rsidR="007468F0" w:rsidRPr="005C1DA8" w:rsidRDefault="007468F0" w:rsidP="007468F0">
      <w:pPr>
        <w:pBdr>
          <w:top w:val="nil"/>
          <w:left w:val="nil"/>
          <w:bottom w:val="nil"/>
          <w:right w:val="nil"/>
          <w:between w:val="nil"/>
        </w:pBdr>
        <w:rPr>
          <w:sz w:val="10"/>
          <w:szCs w:val="10"/>
        </w:rPr>
      </w:pPr>
      <w:r w:rsidRPr="005C1DA8">
        <w:rPr>
          <w:sz w:val="10"/>
          <w:szCs w:val="10"/>
          <w:vertAlign w:val="superscript"/>
        </w:rPr>
        <w:endnoteRef/>
      </w:r>
      <w:r w:rsidRPr="005C1DA8">
        <w:rPr>
          <w:rFonts w:eastAsia="Calibri"/>
          <w:sz w:val="10"/>
          <w:szCs w:val="10"/>
        </w:rPr>
        <w:t xml:space="preserve"> </w:t>
      </w:r>
      <w:proofErr w:type="spellStart"/>
      <w:r w:rsidRPr="005C1DA8">
        <w:rPr>
          <w:rFonts w:eastAsia="Calibri"/>
          <w:sz w:val="10"/>
          <w:szCs w:val="10"/>
        </w:rPr>
        <w:t>Hucurât</w:t>
      </w:r>
      <w:proofErr w:type="spellEnd"/>
      <w:r w:rsidRPr="005C1DA8">
        <w:rPr>
          <w:rFonts w:eastAsia="Calibri"/>
          <w:sz w:val="10"/>
          <w:szCs w:val="10"/>
        </w:rPr>
        <w:t>, 49/13</w:t>
      </w:r>
      <w:r w:rsidR="003B78FD" w:rsidRPr="005C1DA8">
        <w:rPr>
          <w:rFonts w:eastAsia="Calibri"/>
          <w:sz w:val="10"/>
          <w:szCs w:val="10"/>
        </w:rPr>
        <w:t>.</w:t>
      </w:r>
    </w:p>
  </w:endnote>
  <w:endnote w:id="6">
    <w:p w:rsidR="00D61A40" w:rsidRPr="005C1DA8" w:rsidRDefault="00D61A40">
      <w:pPr>
        <w:pStyle w:val="SonnotMetni1"/>
        <w:rPr>
          <w:sz w:val="10"/>
          <w:szCs w:val="10"/>
        </w:rPr>
      </w:pPr>
      <w:r w:rsidRPr="005C1DA8">
        <w:rPr>
          <w:rStyle w:val="SonnotBavurusu1"/>
          <w:sz w:val="10"/>
          <w:szCs w:val="10"/>
        </w:rPr>
        <w:endnoteRef/>
      </w:r>
      <w:r w:rsidRPr="005C1DA8">
        <w:rPr>
          <w:sz w:val="10"/>
          <w:szCs w:val="10"/>
        </w:rPr>
        <w:t xml:space="preserve"> </w:t>
      </w:r>
      <w:r w:rsidRPr="005C1DA8">
        <w:rPr>
          <w:bCs/>
          <w:sz w:val="10"/>
          <w:szCs w:val="10"/>
          <w:shd w:val="clear" w:color="auto" w:fill="FFFFFF"/>
        </w:rPr>
        <w:t>Ali İmran Suresi Ayet 169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49" w:rsidRDefault="00544449" w:rsidP="00F91100">
      <w:r>
        <w:separator/>
      </w:r>
    </w:p>
  </w:footnote>
  <w:footnote w:type="continuationSeparator" w:id="0">
    <w:p w:rsidR="00544449" w:rsidRDefault="00544449" w:rsidP="00F9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F3A79"/>
    <w:multiLevelType w:val="hybridMultilevel"/>
    <w:tmpl w:val="047EC8B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F4226B7"/>
    <w:multiLevelType w:val="hybridMultilevel"/>
    <w:tmpl w:val="0E7601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2"/>
    <w:rsid w:val="00001971"/>
    <w:rsid w:val="000053FB"/>
    <w:rsid w:val="00006D99"/>
    <w:rsid w:val="00010667"/>
    <w:rsid w:val="00011E9F"/>
    <w:rsid w:val="00013279"/>
    <w:rsid w:val="00014A6D"/>
    <w:rsid w:val="000155B1"/>
    <w:rsid w:val="00016A2F"/>
    <w:rsid w:val="00020781"/>
    <w:rsid w:val="000219C3"/>
    <w:rsid w:val="00022C34"/>
    <w:rsid w:val="000235C4"/>
    <w:rsid w:val="000242EC"/>
    <w:rsid w:val="0002511D"/>
    <w:rsid w:val="00026A30"/>
    <w:rsid w:val="00030812"/>
    <w:rsid w:val="000308BE"/>
    <w:rsid w:val="00031FB1"/>
    <w:rsid w:val="00032963"/>
    <w:rsid w:val="0003335F"/>
    <w:rsid w:val="00033B8B"/>
    <w:rsid w:val="00034B20"/>
    <w:rsid w:val="00035317"/>
    <w:rsid w:val="0004015D"/>
    <w:rsid w:val="00041C28"/>
    <w:rsid w:val="0004236E"/>
    <w:rsid w:val="000431D3"/>
    <w:rsid w:val="00043824"/>
    <w:rsid w:val="000440B4"/>
    <w:rsid w:val="0004420C"/>
    <w:rsid w:val="00045E40"/>
    <w:rsid w:val="00046C06"/>
    <w:rsid w:val="00050BF0"/>
    <w:rsid w:val="00052EFD"/>
    <w:rsid w:val="000538A1"/>
    <w:rsid w:val="00054216"/>
    <w:rsid w:val="00054F60"/>
    <w:rsid w:val="00055296"/>
    <w:rsid w:val="00055973"/>
    <w:rsid w:val="0005798F"/>
    <w:rsid w:val="000612CD"/>
    <w:rsid w:val="000616CF"/>
    <w:rsid w:val="00061F36"/>
    <w:rsid w:val="000622B7"/>
    <w:rsid w:val="00062332"/>
    <w:rsid w:val="00062355"/>
    <w:rsid w:val="000635AF"/>
    <w:rsid w:val="000646F0"/>
    <w:rsid w:val="00064E05"/>
    <w:rsid w:val="000662D4"/>
    <w:rsid w:val="0006642C"/>
    <w:rsid w:val="00073A5B"/>
    <w:rsid w:val="00075D39"/>
    <w:rsid w:val="00076299"/>
    <w:rsid w:val="00076BEC"/>
    <w:rsid w:val="00076D3F"/>
    <w:rsid w:val="00076F50"/>
    <w:rsid w:val="00080EB1"/>
    <w:rsid w:val="000812EF"/>
    <w:rsid w:val="00081B08"/>
    <w:rsid w:val="00082DB0"/>
    <w:rsid w:val="00084A51"/>
    <w:rsid w:val="00084B5F"/>
    <w:rsid w:val="000853DD"/>
    <w:rsid w:val="000857E7"/>
    <w:rsid w:val="00086851"/>
    <w:rsid w:val="0008709C"/>
    <w:rsid w:val="000871C7"/>
    <w:rsid w:val="00087292"/>
    <w:rsid w:val="00091A6D"/>
    <w:rsid w:val="000933F3"/>
    <w:rsid w:val="00094B67"/>
    <w:rsid w:val="000972B4"/>
    <w:rsid w:val="0009768E"/>
    <w:rsid w:val="00097A46"/>
    <w:rsid w:val="000A01E5"/>
    <w:rsid w:val="000A41CE"/>
    <w:rsid w:val="000A4C30"/>
    <w:rsid w:val="000A6CCF"/>
    <w:rsid w:val="000B3228"/>
    <w:rsid w:val="000B35DA"/>
    <w:rsid w:val="000B38ED"/>
    <w:rsid w:val="000B3A8A"/>
    <w:rsid w:val="000B3CEF"/>
    <w:rsid w:val="000B4AB2"/>
    <w:rsid w:val="000B524C"/>
    <w:rsid w:val="000B5834"/>
    <w:rsid w:val="000B7E57"/>
    <w:rsid w:val="000C0A86"/>
    <w:rsid w:val="000C17F6"/>
    <w:rsid w:val="000C1FCC"/>
    <w:rsid w:val="000C399E"/>
    <w:rsid w:val="000C3BA4"/>
    <w:rsid w:val="000C3E02"/>
    <w:rsid w:val="000C7B23"/>
    <w:rsid w:val="000C7FBD"/>
    <w:rsid w:val="000D0D42"/>
    <w:rsid w:val="000D3546"/>
    <w:rsid w:val="000D447C"/>
    <w:rsid w:val="000D4A28"/>
    <w:rsid w:val="000D4F15"/>
    <w:rsid w:val="000D4F8D"/>
    <w:rsid w:val="000D5424"/>
    <w:rsid w:val="000D7B5C"/>
    <w:rsid w:val="000E0A41"/>
    <w:rsid w:val="000E0B1D"/>
    <w:rsid w:val="000E1170"/>
    <w:rsid w:val="000E127C"/>
    <w:rsid w:val="000E4E74"/>
    <w:rsid w:val="000E4F38"/>
    <w:rsid w:val="000F1689"/>
    <w:rsid w:val="000F42B3"/>
    <w:rsid w:val="000F586C"/>
    <w:rsid w:val="000F5D28"/>
    <w:rsid w:val="001008EC"/>
    <w:rsid w:val="00105BE3"/>
    <w:rsid w:val="00106638"/>
    <w:rsid w:val="00106FF2"/>
    <w:rsid w:val="001075F7"/>
    <w:rsid w:val="0011048F"/>
    <w:rsid w:val="00110813"/>
    <w:rsid w:val="001117C6"/>
    <w:rsid w:val="0011501C"/>
    <w:rsid w:val="00117FF6"/>
    <w:rsid w:val="00124295"/>
    <w:rsid w:val="00124420"/>
    <w:rsid w:val="00124764"/>
    <w:rsid w:val="00124FA1"/>
    <w:rsid w:val="00126733"/>
    <w:rsid w:val="00131516"/>
    <w:rsid w:val="00131B55"/>
    <w:rsid w:val="00132D09"/>
    <w:rsid w:val="00133F41"/>
    <w:rsid w:val="001368E9"/>
    <w:rsid w:val="00136BE0"/>
    <w:rsid w:val="00137775"/>
    <w:rsid w:val="00137D2F"/>
    <w:rsid w:val="0014166A"/>
    <w:rsid w:val="00142843"/>
    <w:rsid w:val="00142BCE"/>
    <w:rsid w:val="00142E48"/>
    <w:rsid w:val="00144E4C"/>
    <w:rsid w:val="00147D9F"/>
    <w:rsid w:val="001507D7"/>
    <w:rsid w:val="00150AD4"/>
    <w:rsid w:val="00150C98"/>
    <w:rsid w:val="00152062"/>
    <w:rsid w:val="00155D16"/>
    <w:rsid w:val="0015692F"/>
    <w:rsid w:val="00156D9F"/>
    <w:rsid w:val="00157C0C"/>
    <w:rsid w:val="00160B5C"/>
    <w:rsid w:val="00160E3B"/>
    <w:rsid w:val="001632EC"/>
    <w:rsid w:val="00163AD6"/>
    <w:rsid w:val="001646CE"/>
    <w:rsid w:val="00166152"/>
    <w:rsid w:val="001701A9"/>
    <w:rsid w:val="00170B7D"/>
    <w:rsid w:val="00171569"/>
    <w:rsid w:val="00171C06"/>
    <w:rsid w:val="00171D5F"/>
    <w:rsid w:val="00171E24"/>
    <w:rsid w:val="001728C1"/>
    <w:rsid w:val="00172D03"/>
    <w:rsid w:val="0017463D"/>
    <w:rsid w:val="00175487"/>
    <w:rsid w:val="00177E91"/>
    <w:rsid w:val="00180180"/>
    <w:rsid w:val="001803B0"/>
    <w:rsid w:val="00181259"/>
    <w:rsid w:val="001835A2"/>
    <w:rsid w:val="00185C16"/>
    <w:rsid w:val="00187993"/>
    <w:rsid w:val="00191534"/>
    <w:rsid w:val="001924D7"/>
    <w:rsid w:val="001958C2"/>
    <w:rsid w:val="00196CC8"/>
    <w:rsid w:val="001971A3"/>
    <w:rsid w:val="001976DD"/>
    <w:rsid w:val="001A06C3"/>
    <w:rsid w:val="001A0A1B"/>
    <w:rsid w:val="001A0F6E"/>
    <w:rsid w:val="001A35D3"/>
    <w:rsid w:val="001A4556"/>
    <w:rsid w:val="001A48C6"/>
    <w:rsid w:val="001A660F"/>
    <w:rsid w:val="001A77D1"/>
    <w:rsid w:val="001B0771"/>
    <w:rsid w:val="001B09B9"/>
    <w:rsid w:val="001B0CDF"/>
    <w:rsid w:val="001B1533"/>
    <w:rsid w:val="001B22A4"/>
    <w:rsid w:val="001B253A"/>
    <w:rsid w:val="001B447F"/>
    <w:rsid w:val="001B4BC6"/>
    <w:rsid w:val="001B6F9D"/>
    <w:rsid w:val="001B73B1"/>
    <w:rsid w:val="001B7528"/>
    <w:rsid w:val="001C18D0"/>
    <w:rsid w:val="001C3B40"/>
    <w:rsid w:val="001C47C1"/>
    <w:rsid w:val="001C53C2"/>
    <w:rsid w:val="001C6F83"/>
    <w:rsid w:val="001D11A2"/>
    <w:rsid w:val="001D1622"/>
    <w:rsid w:val="001D29FF"/>
    <w:rsid w:val="001D4255"/>
    <w:rsid w:val="001D4589"/>
    <w:rsid w:val="001D6385"/>
    <w:rsid w:val="001D6C28"/>
    <w:rsid w:val="001D75A8"/>
    <w:rsid w:val="001D78DA"/>
    <w:rsid w:val="001E0094"/>
    <w:rsid w:val="001E115C"/>
    <w:rsid w:val="001E1D59"/>
    <w:rsid w:val="001E5E8F"/>
    <w:rsid w:val="001E6807"/>
    <w:rsid w:val="001E6BD3"/>
    <w:rsid w:val="001E71A7"/>
    <w:rsid w:val="001E7253"/>
    <w:rsid w:val="001F08C2"/>
    <w:rsid w:val="001F0B9B"/>
    <w:rsid w:val="001F2698"/>
    <w:rsid w:val="001F2D8B"/>
    <w:rsid w:val="001F3B23"/>
    <w:rsid w:val="001F4C1E"/>
    <w:rsid w:val="001F5E10"/>
    <w:rsid w:val="001F6007"/>
    <w:rsid w:val="001F6119"/>
    <w:rsid w:val="001F678B"/>
    <w:rsid w:val="001F7541"/>
    <w:rsid w:val="00200163"/>
    <w:rsid w:val="0020080A"/>
    <w:rsid w:val="00201B2D"/>
    <w:rsid w:val="00203989"/>
    <w:rsid w:val="00203FF8"/>
    <w:rsid w:val="00204027"/>
    <w:rsid w:val="00204B9A"/>
    <w:rsid w:val="002052F2"/>
    <w:rsid w:val="0020616A"/>
    <w:rsid w:val="00206700"/>
    <w:rsid w:val="0020733C"/>
    <w:rsid w:val="00210E8E"/>
    <w:rsid w:val="002111BF"/>
    <w:rsid w:val="00214858"/>
    <w:rsid w:val="00215585"/>
    <w:rsid w:val="00215FF9"/>
    <w:rsid w:val="00220866"/>
    <w:rsid w:val="00222598"/>
    <w:rsid w:val="002242A7"/>
    <w:rsid w:val="00224FB4"/>
    <w:rsid w:val="00225105"/>
    <w:rsid w:val="00225200"/>
    <w:rsid w:val="002262A5"/>
    <w:rsid w:val="002271D1"/>
    <w:rsid w:val="002301F3"/>
    <w:rsid w:val="00231363"/>
    <w:rsid w:val="002317A0"/>
    <w:rsid w:val="002336D8"/>
    <w:rsid w:val="0023507E"/>
    <w:rsid w:val="00235809"/>
    <w:rsid w:val="00236318"/>
    <w:rsid w:val="00242576"/>
    <w:rsid w:val="00244CFE"/>
    <w:rsid w:val="00244E89"/>
    <w:rsid w:val="00244FA5"/>
    <w:rsid w:val="002453D6"/>
    <w:rsid w:val="00247731"/>
    <w:rsid w:val="00247775"/>
    <w:rsid w:val="0025020E"/>
    <w:rsid w:val="002515D3"/>
    <w:rsid w:val="00252CBA"/>
    <w:rsid w:val="0025317F"/>
    <w:rsid w:val="002538AC"/>
    <w:rsid w:val="002541EC"/>
    <w:rsid w:val="0025553D"/>
    <w:rsid w:val="00255D38"/>
    <w:rsid w:val="00256C15"/>
    <w:rsid w:val="0026077A"/>
    <w:rsid w:val="0026342B"/>
    <w:rsid w:val="0026377E"/>
    <w:rsid w:val="0026380B"/>
    <w:rsid w:val="00263B5A"/>
    <w:rsid w:val="002648AE"/>
    <w:rsid w:val="00264912"/>
    <w:rsid w:val="00264C50"/>
    <w:rsid w:val="00265B24"/>
    <w:rsid w:val="00265EB8"/>
    <w:rsid w:val="00270846"/>
    <w:rsid w:val="002732E7"/>
    <w:rsid w:val="00273730"/>
    <w:rsid w:val="002749FE"/>
    <w:rsid w:val="00275236"/>
    <w:rsid w:val="00275E14"/>
    <w:rsid w:val="00275F45"/>
    <w:rsid w:val="0027730C"/>
    <w:rsid w:val="0028123E"/>
    <w:rsid w:val="00284CEE"/>
    <w:rsid w:val="00286135"/>
    <w:rsid w:val="00292071"/>
    <w:rsid w:val="002926F3"/>
    <w:rsid w:val="00292916"/>
    <w:rsid w:val="00293454"/>
    <w:rsid w:val="00293DEE"/>
    <w:rsid w:val="002945BA"/>
    <w:rsid w:val="002A12E8"/>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D2FDD"/>
    <w:rsid w:val="002D3E30"/>
    <w:rsid w:val="002D5533"/>
    <w:rsid w:val="002D5E46"/>
    <w:rsid w:val="002D759B"/>
    <w:rsid w:val="002E0CE1"/>
    <w:rsid w:val="002E3564"/>
    <w:rsid w:val="002E61AE"/>
    <w:rsid w:val="002E68E3"/>
    <w:rsid w:val="002E6EF1"/>
    <w:rsid w:val="002E7BBE"/>
    <w:rsid w:val="002F0248"/>
    <w:rsid w:val="002F072C"/>
    <w:rsid w:val="002F0DE7"/>
    <w:rsid w:val="002F2115"/>
    <w:rsid w:val="002F4DC3"/>
    <w:rsid w:val="002F554E"/>
    <w:rsid w:val="002F5EC6"/>
    <w:rsid w:val="003005AC"/>
    <w:rsid w:val="00301627"/>
    <w:rsid w:val="00301735"/>
    <w:rsid w:val="003030C2"/>
    <w:rsid w:val="00304950"/>
    <w:rsid w:val="00304EDC"/>
    <w:rsid w:val="003058BA"/>
    <w:rsid w:val="00305E41"/>
    <w:rsid w:val="003075BE"/>
    <w:rsid w:val="00307B46"/>
    <w:rsid w:val="003104F5"/>
    <w:rsid w:val="0031421A"/>
    <w:rsid w:val="0031437A"/>
    <w:rsid w:val="0031474F"/>
    <w:rsid w:val="00314EE8"/>
    <w:rsid w:val="00315BB1"/>
    <w:rsid w:val="00316C78"/>
    <w:rsid w:val="003170A9"/>
    <w:rsid w:val="0031777B"/>
    <w:rsid w:val="00321E13"/>
    <w:rsid w:val="0032230E"/>
    <w:rsid w:val="00322DE7"/>
    <w:rsid w:val="00323D83"/>
    <w:rsid w:val="0032441A"/>
    <w:rsid w:val="00325878"/>
    <w:rsid w:val="00326993"/>
    <w:rsid w:val="00331CC6"/>
    <w:rsid w:val="00332797"/>
    <w:rsid w:val="003331BC"/>
    <w:rsid w:val="00333BC1"/>
    <w:rsid w:val="00334037"/>
    <w:rsid w:val="00335E79"/>
    <w:rsid w:val="00336330"/>
    <w:rsid w:val="00337F70"/>
    <w:rsid w:val="0034126E"/>
    <w:rsid w:val="00345FF7"/>
    <w:rsid w:val="00353AA0"/>
    <w:rsid w:val="00353B82"/>
    <w:rsid w:val="00354A7E"/>
    <w:rsid w:val="00354BBD"/>
    <w:rsid w:val="00355401"/>
    <w:rsid w:val="003556A2"/>
    <w:rsid w:val="0035628A"/>
    <w:rsid w:val="00361D68"/>
    <w:rsid w:val="00362A13"/>
    <w:rsid w:val="00363CF8"/>
    <w:rsid w:val="00365CC5"/>
    <w:rsid w:val="00366423"/>
    <w:rsid w:val="00367839"/>
    <w:rsid w:val="003704B4"/>
    <w:rsid w:val="003712DB"/>
    <w:rsid w:val="0037187C"/>
    <w:rsid w:val="0037191E"/>
    <w:rsid w:val="00373225"/>
    <w:rsid w:val="00373250"/>
    <w:rsid w:val="0037548A"/>
    <w:rsid w:val="00377AD8"/>
    <w:rsid w:val="00380D9D"/>
    <w:rsid w:val="00382954"/>
    <w:rsid w:val="00382D6B"/>
    <w:rsid w:val="0038393F"/>
    <w:rsid w:val="00390668"/>
    <w:rsid w:val="003934FB"/>
    <w:rsid w:val="003939A2"/>
    <w:rsid w:val="003948AC"/>
    <w:rsid w:val="00394B33"/>
    <w:rsid w:val="003962C1"/>
    <w:rsid w:val="0039653A"/>
    <w:rsid w:val="0039709B"/>
    <w:rsid w:val="00397775"/>
    <w:rsid w:val="00397FD2"/>
    <w:rsid w:val="003A0EB9"/>
    <w:rsid w:val="003A132F"/>
    <w:rsid w:val="003A3589"/>
    <w:rsid w:val="003B0288"/>
    <w:rsid w:val="003B2A27"/>
    <w:rsid w:val="003B3C99"/>
    <w:rsid w:val="003B3FA0"/>
    <w:rsid w:val="003B41E1"/>
    <w:rsid w:val="003B67A6"/>
    <w:rsid w:val="003B6BE4"/>
    <w:rsid w:val="003B7172"/>
    <w:rsid w:val="003B78FD"/>
    <w:rsid w:val="003C06DC"/>
    <w:rsid w:val="003C07EC"/>
    <w:rsid w:val="003D1960"/>
    <w:rsid w:val="003D25EE"/>
    <w:rsid w:val="003D41F0"/>
    <w:rsid w:val="003D4562"/>
    <w:rsid w:val="003D45A0"/>
    <w:rsid w:val="003D4CAA"/>
    <w:rsid w:val="003D51CC"/>
    <w:rsid w:val="003D57E3"/>
    <w:rsid w:val="003D679B"/>
    <w:rsid w:val="003D795D"/>
    <w:rsid w:val="003D7D89"/>
    <w:rsid w:val="003E1C77"/>
    <w:rsid w:val="003E1CA6"/>
    <w:rsid w:val="003E2C48"/>
    <w:rsid w:val="003E3215"/>
    <w:rsid w:val="003E3AB6"/>
    <w:rsid w:val="003E48FD"/>
    <w:rsid w:val="003E4AF0"/>
    <w:rsid w:val="003E4B6C"/>
    <w:rsid w:val="003E79CA"/>
    <w:rsid w:val="003F038F"/>
    <w:rsid w:val="003F162A"/>
    <w:rsid w:val="003F2806"/>
    <w:rsid w:val="003F36C4"/>
    <w:rsid w:val="003F4A35"/>
    <w:rsid w:val="003F5E55"/>
    <w:rsid w:val="003F6F27"/>
    <w:rsid w:val="003F72AB"/>
    <w:rsid w:val="0040051F"/>
    <w:rsid w:val="0040244C"/>
    <w:rsid w:val="00402D5F"/>
    <w:rsid w:val="00406C72"/>
    <w:rsid w:val="00410AD5"/>
    <w:rsid w:val="0041172C"/>
    <w:rsid w:val="004128D1"/>
    <w:rsid w:val="00412C3A"/>
    <w:rsid w:val="00412D6F"/>
    <w:rsid w:val="0041399D"/>
    <w:rsid w:val="0041549A"/>
    <w:rsid w:val="0042129F"/>
    <w:rsid w:val="00422298"/>
    <w:rsid w:val="00423883"/>
    <w:rsid w:val="0042424A"/>
    <w:rsid w:val="00424A9C"/>
    <w:rsid w:val="00425B2B"/>
    <w:rsid w:val="004266D0"/>
    <w:rsid w:val="00426CE7"/>
    <w:rsid w:val="00431411"/>
    <w:rsid w:val="00431DB7"/>
    <w:rsid w:val="00434560"/>
    <w:rsid w:val="00435ABB"/>
    <w:rsid w:val="0044235C"/>
    <w:rsid w:val="004432FA"/>
    <w:rsid w:val="00444D5F"/>
    <w:rsid w:val="0045346A"/>
    <w:rsid w:val="00453D8B"/>
    <w:rsid w:val="00453F3E"/>
    <w:rsid w:val="00455E6D"/>
    <w:rsid w:val="00456CDE"/>
    <w:rsid w:val="0045788F"/>
    <w:rsid w:val="00460B31"/>
    <w:rsid w:val="004621DA"/>
    <w:rsid w:val="00464146"/>
    <w:rsid w:val="00465545"/>
    <w:rsid w:val="00466884"/>
    <w:rsid w:val="004669B3"/>
    <w:rsid w:val="00471E18"/>
    <w:rsid w:val="00472BF7"/>
    <w:rsid w:val="00474739"/>
    <w:rsid w:val="00475F0E"/>
    <w:rsid w:val="0047687B"/>
    <w:rsid w:val="00481609"/>
    <w:rsid w:val="0048176C"/>
    <w:rsid w:val="00482420"/>
    <w:rsid w:val="0048259B"/>
    <w:rsid w:val="004843DA"/>
    <w:rsid w:val="00484B48"/>
    <w:rsid w:val="00486397"/>
    <w:rsid w:val="00486513"/>
    <w:rsid w:val="00486EE4"/>
    <w:rsid w:val="00487034"/>
    <w:rsid w:val="004916D5"/>
    <w:rsid w:val="00493571"/>
    <w:rsid w:val="004A041E"/>
    <w:rsid w:val="004A13E0"/>
    <w:rsid w:val="004A1B72"/>
    <w:rsid w:val="004A4357"/>
    <w:rsid w:val="004A581F"/>
    <w:rsid w:val="004A7222"/>
    <w:rsid w:val="004B088B"/>
    <w:rsid w:val="004B1327"/>
    <w:rsid w:val="004B1CC4"/>
    <w:rsid w:val="004B1E9C"/>
    <w:rsid w:val="004B2882"/>
    <w:rsid w:val="004B3491"/>
    <w:rsid w:val="004B42EC"/>
    <w:rsid w:val="004B5EF9"/>
    <w:rsid w:val="004C2A2D"/>
    <w:rsid w:val="004C335E"/>
    <w:rsid w:val="004C5869"/>
    <w:rsid w:val="004D0564"/>
    <w:rsid w:val="004D1B3E"/>
    <w:rsid w:val="004D22BE"/>
    <w:rsid w:val="004D5128"/>
    <w:rsid w:val="004D753E"/>
    <w:rsid w:val="004E00D0"/>
    <w:rsid w:val="004E0892"/>
    <w:rsid w:val="004E1C8F"/>
    <w:rsid w:val="004E3022"/>
    <w:rsid w:val="004E41CA"/>
    <w:rsid w:val="004E4577"/>
    <w:rsid w:val="004E4E06"/>
    <w:rsid w:val="004E6D7A"/>
    <w:rsid w:val="004F0AF8"/>
    <w:rsid w:val="004F1948"/>
    <w:rsid w:val="004F2B5D"/>
    <w:rsid w:val="004F61C4"/>
    <w:rsid w:val="004F62AC"/>
    <w:rsid w:val="005022AC"/>
    <w:rsid w:val="005030EC"/>
    <w:rsid w:val="00503830"/>
    <w:rsid w:val="00503B03"/>
    <w:rsid w:val="00505D38"/>
    <w:rsid w:val="005062D6"/>
    <w:rsid w:val="0050756C"/>
    <w:rsid w:val="005076F7"/>
    <w:rsid w:val="005133BB"/>
    <w:rsid w:val="00513D1F"/>
    <w:rsid w:val="00514F5B"/>
    <w:rsid w:val="00515236"/>
    <w:rsid w:val="0052072D"/>
    <w:rsid w:val="0052089E"/>
    <w:rsid w:val="005216E1"/>
    <w:rsid w:val="005228C7"/>
    <w:rsid w:val="00522CFC"/>
    <w:rsid w:val="00525A00"/>
    <w:rsid w:val="00526951"/>
    <w:rsid w:val="005269CE"/>
    <w:rsid w:val="00527584"/>
    <w:rsid w:val="00527AD8"/>
    <w:rsid w:val="00527F24"/>
    <w:rsid w:val="00533BD2"/>
    <w:rsid w:val="00535EC6"/>
    <w:rsid w:val="005376B3"/>
    <w:rsid w:val="00542015"/>
    <w:rsid w:val="0054263C"/>
    <w:rsid w:val="00543D0A"/>
    <w:rsid w:val="00544449"/>
    <w:rsid w:val="00544F7F"/>
    <w:rsid w:val="005459C4"/>
    <w:rsid w:val="005478C2"/>
    <w:rsid w:val="005515EB"/>
    <w:rsid w:val="005533AD"/>
    <w:rsid w:val="005544B2"/>
    <w:rsid w:val="005549CA"/>
    <w:rsid w:val="00555699"/>
    <w:rsid w:val="005559D5"/>
    <w:rsid w:val="00557C3A"/>
    <w:rsid w:val="00557CB0"/>
    <w:rsid w:val="005609C2"/>
    <w:rsid w:val="0056106C"/>
    <w:rsid w:val="00561532"/>
    <w:rsid w:val="005623F3"/>
    <w:rsid w:val="00564169"/>
    <w:rsid w:val="005646AD"/>
    <w:rsid w:val="00564855"/>
    <w:rsid w:val="005650BC"/>
    <w:rsid w:val="005673A0"/>
    <w:rsid w:val="0057097E"/>
    <w:rsid w:val="00571836"/>
    <w:rsid w:val="00572B49"/>
    <w:rsid w:val="00576647"/>
    <w:rsid w:val="005818C1"/>
    <w:rsid w:val="0058250F"/>
    <w:rsid w:val="0058435C"/>
    <w:rsid w:val="005848FC"/>
    <w:rsid w:val="0058589B"/>
    <w:rsid w:val="00586ABF"/>
    <w:rsid w:val="00590134"/>
    <w:rsid w:val="00591654"/>
    <w:rsid w:val="00592A35"/>
    <w:rsid w:val="00592F52"/>
    <w:rsid w:val="00593C80"/>
    <w:rsid w:val="00594235"/>
    <w:rsid w:val="00595773"/>
    <w:rsid w:val="005957C7"/>
    <w:rsid w:val="00596C50"/>
    <w:rsid w:val="005A0221"/>
    <w:rsid w:val="005A1A85"/>
    <w:rsid w:val="005A1E36"/>
    <w:rsid w:val="005A387E"/>
    <w:rsid w:val="005A3DB0"/>
    <w:rsid w:val="005A4360"/>
    <w:rsid w:val="005A4ABD"/>
    <w:rsid w:val="005A4D21"/>
    <w:rsid w:val="005A56A6"/>
    <w:rsid w:val="005A57FC"/>
    <w:rsid w:val="005A70CA"/>
    <w:rsid w:val="005A7591"/>
    <w:rsid w:val="005A7B8E"/>
    <w:rsid w:val="005B0015"/>
    <w:rsid w:val="005B00CB"/>
    <w:rsid w:val="005B033E"/>
    <w:rsid w:val="005B1E02"/>
    <w:rsid w:val="005B24F2"/>
    <w:rsid w:val="005B3CCC"/>
    <w:rsid w:val="005B4BE3"/>
    <w:rsid w:val="005B5543"/>
    <w:rsid w:val="005B5F4A"/>
    <w:rsid w:val="005B6698"/>
    <w:rsid w:val="005B723B"/>
    <w:rsid w:val="005C0A18"/>
    <w:rsid w:val="005C17F0"/>
    <w:rsid w:val="005C1DA8"/>
    <w:rsid w:val="005C6B7B"/>
    <w:rsid w:val="005C6B8C"/>
    <w:rsid w:val="005C6C06"/>
    <w:rsid w:val="005C6FEB"/>
    <w:rsid w:val="005C7931"/>
    <w:rsid w:val="005D1BF5"/>
    <w:rsid w:val="005D2BCF"/>
    <w:rsid w:val="005D397B"/>
    <w:rsid w:val="005D50B2"/>
    <w:rsid w:val="005D52C5"/>
    <w:rsid w:val="005D5F79"/>
    <w:rsid w:val="005E00FB"/>
    <w:rsid w:val="005E01EE"/>
    <w:rsid w:val="005E25DD"/>
    <w:rsid w:val="005E53B5"/>
    <w:rsid w:val="005E7243"/>
    <w:rsid w:val="005E7278"/>
    <w:rsid w:val="005F1484"/>
    <w:rsid w:val="005F4361"/>
    <w:rsid w:val="005F45E9"/>
    <w:rsid w:val="005F4913"/>
    <w:rsid w:val="005F5D40"/>
    <w:rsid w:val="005F63D7"/>
    <w:rsid w:val="005F7938"/>
    <w:rsid w:val="00600184"/>
    <w:rsid w:val="006002E2"/>
    <w:rsid w:val="006016B8"/>
    <w:rsid w:val="006027D8"/>
    <w:rsid w:val="0060386D"/>
    <w:rsid w:val="0060496C"/>
    <w:rsid w:val="006051AA"/>
    <w:rsid w:val="00605540"/>
    <w:rsid w:val="00606133"/>
    <w:rsid w:val="0060637F"/>
    <w:rsid w:val="00606ED0"/>
    <w:rsid w:val="00607E21"/>
    <w:rsid w:val="0061124A"/>
    <w:rsid w:val="00613DB6"/>
    <w:rsid w:val="0061469D"/>
    <w:rsid w:val="00617791"/>
    <w:rsid w:val="0062024B"/>
    <w:rsid w:val="00620B77"/>
    <w:rsid w:val="006224D2"/>
    <w:rsid w:val="00622E51"/>
    <w:rsid w:val="006243FF"/>
    <w:rsid w:val="0062495F"/>
    <w:rsid w:val="0062620C"/>
    <w:rsid w:val="0063001D"/>
    <w:rsid w:val="0063093A"/>
    <w:rsid w:val="00632A61"/>
    <w:rsid w:val="00633109"/>
    <w:rsid w:val="00634411"/>
    <w:rsid w:val="0063500B"/>
    <w:rsid w:val="00635853"/>
    <w:rsid w:val="00637315"/>
    <w:rsid w:val="00641496"/>
    <w:rsid w:val="0064171D"/>
    <w:rsid w:val="00642084"/>
    <w:rsid w:val="006423AA"/>
    <w:rsid w:val="00643AF2"/>
    <w:rsid w:val="00643EC8"/>
    <w:rsid w:val="00644152"/>
    <w:rsid w:val="006446AE"/>
    <w:rsid w:val="006449CD"/>
    <w:rsid w:val="00646191"/>
    <w:rsid w:val="00646DBC"/>
    <w:rsid w:val="00650275"/>
    <w:rsid w:val="006525FF"/>
    <w:rsid w:val="00655F15"/>
    <w:rsid w:val="0065600D"/>
    <w:rsid w:val="00657052"/>
    <w:rsid w:val="00660146"/>
    <w:rsid w:val="00661404"/>
    <w:rsid w:val="00661877"/>
    <w:rsid w:val="00662E5D"/>
    <w:rsid w:val="0066352A"/>
    <w:rsid w:val="00664FE4"/>
    <w:rsid w:val="00665E69"/>
    <w:rsid w:val="006676A5"/>
    <w:rsid w:val="00670759"/>
    <w:rsid w:val="00671741"/>
    <w:rsid w:val="00673A08"/>
    <w:rsid w:val="00674C81"/>
    <w:rsid w:val="006779BD"/>
    <w:rsid w:val="00677BC4"/>
    <w:rsid w:val="00680221"/>
    <w:rsid w:val="0068068B"/>
    <w:rsid w:val="00682096"/>
    <w:rsid w:val="006840B6"/>
    <w:rsid w:val="0068543F"/>
    <w:rsid w:val="00686AB0"/>
    <w:rsid w:val="006870EF"/>
    <w:rsid w:val="0069167C"/>
    <w:rsid w:val="00691D21"/>
    <w:rsid w:val="0069252B"/>
    <w:rsid w:val="006929D8"/>
    <w:rsid w:val="00692D23"/>
    <w:rsid w:val="006936FE"/>
    <w:rsid w:val="00693C98"/>
    <w:rsid w:val="00694CFD"/>
    <w:rsid w:val="00695030"/>
    <w:rsid w:val="00695A9F"/>
    <w:rsid w:val="00695EA1"/>
    <w:rsid w:val="0069639E"/>
    <w:rsid w:val="00696635"/>
    <w:rsid w:val="006A13CB"/>
    <w:rsid w:val="006A3889"/>
    <w:rsid w:val="006A4200"/>
    <w:rsid w:val="006A4D26"/>
    <w:rsid w:val="006A4F27"/>
    <w:rsid w:val="006A5569"/>
    <w:rsid w:val="006B125C"/>
    <w:rsid w:val="006B21BC"/>
    <w:rsid w:val="006B2646"/>
    <w:rsid w:val="006B2F22"/>
    <w:rsid w:val="006B3004"/>
    <w:rsid w:val="006B736F"/>
    <w:rsid w:val="006C0B65"/>
    <w:rsid w:val="006C13B0"/>
    <w:rsid w:val="006C2CDB"/>
    <w:rsid w:val="006C4BD2"/>
    <w:rsid w:val="006C5812"/>
    <w:rsid w:val="006C6D6C"/>
    <w:rsid w:val="006D0499"/>
    <w:rsid w:val="006D18BE"/>
    <w:rsid w:val="006D3109"/>
    <w:rsid w:val="006D45B4"/>
    <w:rsid w:val="006D4F7C"/>
    <w:rsid w:val="006D5F9F"/>
    <w:rsid w:val="006D61B1"/>
    <w:rsid w:val="006D6F68"/>
    <w:rsid w:val="006E0E88"/>
    <w:rsid w:val="006E13E5"/>
    <w:rsid w:val="006E1E07"/>
    <w:rsid w:val="006E49F2"/>
    <w:rsid w:val="006E5F1E"/>
    <w:rsid w:val="006E61CF"/>
    <w:rsid w:val="006E64A4"/>
    <w:rsid w:val="006E679C"/>
    <w:rsid w:val="006E7445"/>
    <w:rsid w:val="006E78EC"/>
    <w:rsid w:val="006E7962"/>
    <w:rsid w:val="006F1823"/>
    <w:rsid w:val="006F36E0"/>
    <w:rsid w:val="006F476C"/>
    <w:rsid w:val="006F668F"/>
    <w:rsid w:val="006F69CD"/>
    <w:rsid w:val="006F7B74"/>
    <w:rsid w:val="007002AE"/>
    <w:rsid w:val="0070245D"/>
    <w:rsid w:val="00702E57"/>
    <w:rsid w:val="00704704"/>
    <w:rsid w:val="00704F39"/>
    <w:rsid w:val="0070501C"/>
    <w:rsid w:val="00707C34"/>
    <w:rsid w:val="00707F1A"/>
    <w:rsid w:val="00710206"/>
    <w:rsid w:val="00710863"/>
    <w:rsid w:val="00710DA2"/>
    <w:rsid w:val="00711130"/>
    <w:rsid w:val="0071326F"/>
    <w:rsid w:val="00713958"/>
    <w:rsid w:val="00713B6E"/>
    <w:rsid w:val="00717AAD"/>
    <w:rsid w:val="007236E1"/>
    <w:rsid w:val="00723CB4"/>
    <w:rsid w:val="00724229"/>
    <w:rsid w:val="00724437"/>
    <w:rsid w:val="00724EF4"/>
    <w:rsid w:val="007264B3"/>
    <w:rsid w:val="007270C5"/>
    <w:rsid w:val="00727336"/>
    <w:rsid w:val="00731AED"/>
    <w:rsid w:val="007340F5"/>
    <w:rsid w:val="00740E51"/>
    <w:rsid w:val="0074176C"/>
    <w:rsid w:val="00741A54"/>
    <w:rsid w:val="00741EBF"/>
    <w:rsid w:val="00742B60"/>
    <w:rsid w:val="007439B9"/>
    <w:rsid w:val="0074514B"/>
    <w:rsid w:val="00745DE5"/>
    <w:rsid w:val="007468F0"/>
    <w:rsid w:val="00746CA6"/>
    <w:rsid w:val="00750083"/>
    <w:rsid w:val="00750608"/>
    <w:rsid w:val="007507CB"/>
    <w:rsid w:val="0075230C"/>
    <w:rsid w:val="007528A9"/>
    <w:rsid w:val="00752E2E"/>
    <w:rsid w:val="0075418F"/>
    <w:rsid w:val="007557F8"/>
    <w:rsid w:val="007559C1"/>
    <w:rsid w:val="007564D0"/>
    <w:rsid w:val="0075750D"/>
    <w:rsid w:val="007603AD"/>
    <w:rsid w:val="007606BF"/>
    <w:rsid w:val="007624F5"/>
    <w:rsid w:val="007657CB"/>
    <w:rsid w:val="00766C66"/>
    <w:rsid w:val="007678CA"/>
    <w:rsid w:val="00767AFD"/>
    <w:rsid w:val="00771905"/>
    <w:rsid w:val="00773034"/>
    <w:rsid w:val="00775C32"/>
    <w:rsid w:val="00775CB1"/>
    <w:rsid w:val="0077686E"/>
    <w:rsid w:val="007768A1"/>
    <w:rsid w:val="0077765D"/>
    <w:rsid w:val="00777EC0"/>
    <w:rsid w:val="007812F5"/>
    <w:rsid w:val="00781449"/>
    <w:rsid w:val="00782924"/>
    <w:rsid w:val="00784AAA"/>
    <w:rsid w:val="0078559D"/>
    <w:rsid w:val="00787EB3"/>
    <w:rsid w:val="00791222"/>
    <w:rsid w:val="007926FD"/>
    <w:rsid w:val="00793333"/>
    <w:rsid w:val="00793C1C"/>
    <w:rsid w:val="007959C8"/>
    <w:rsid w:val="00796DB5"/>
    <w:rsid w:val="007A17D8"/>
    <w:rsid w:val="007A64F1"/>
    <w:rsid w:val="007A76D5"/>
    <w:rsid w:val="007A7842"/>
    <w:rsid w:val="007B0611"/>
    <w:rsid w:val="007B1A40"/>
    <w:rsid w:val="007B2FD3"/>
    <w:rsid w:val="007B35E0"/>
    <w:rsid w:val="007C3273"/>
    <w:rsid w:val="007C36B7"/>
    <w:rsid w:val="007C3920"/>
    <w:rsid w:val="007C4315"/>
    <w:rsid w:val="007C5D6D"/>
    <w:rsid w:val="007C6520"/>
    <w:rsid w:val="007C7225"/>
    <w:rsid w:val="007D05BC"/>
    <w:rsid w:val="007D07EB"/>
    <w:rsid w:val="007D399F"/>
    <w:rsid w:val="007D3AC5"/>
    <w:rsid w:val="007D42A1"/>
    <w:rsid w:val="007D49AB"/>
    <w:rsid w:val="007D6CA7"/>
    <w:rsid w:val="007E003D"/>
    <w:rsid w:val="007E0765"/>
    <w:rsid w:val="007E0A56"/>
    <w:rsid w:val="007E162D"/>
    <w:rsid w:val="007E237B"/>
    <w:rsid w:val="007E52E2"/>
    <w:rsid w:val="007E5814"/>
    <w:rsid w:val="007E5ADE"/>
    <w:rsid w:val="007E6F29"/>
    <w:rsid w:val="007E6FF6"/>
    <w:rsid w:val="007F01B3"/>
    <w:rsid w:val="007F034E"/>
    <w:rsid w:val="007F05A0"/>
    <w:rsid w:val="007F110B"/>
    <w:rsid w:val="007F1DA3"/>
    <w:rsid w:val="007F27AA"/>
    <w:rsid w:val="007F2D08"/>
    <w:rsid w:val="007F6B19"/>
    <w:rsid w:val="00802F90"/>
    <w:rsid w:val="00804BB2"/>
    <w:rsid w:val="008073B4"/>
    <w:rsid w:val="008104A0"/>
    <w:rsid w:val="0081117A"/>
    <w:rsid w:val="00811506"/>
    <w:rsid w:val="0081153B"/>
    <w:rsid w:val="008119B4"/>
    <w:rsid w:val="00813774"/>
    <w:rsid w:val="008159ED"/>
    <w:rsid w:val="008206D4"/>
    <w:rsid w:val="00820761"/>
    <w:rsid w:val="008207E3"/>
    <w:rsid w:val="00821C93"/>
    <w:rsid w:val="00821ED6"/>
    <w:rsid w:val="00822144"/>
    <w:rsid w:val="00822946"/>
    <w:rsid w:val="00826B22"/>
    <w:rsid w:val="00830E91"/>
    <w:rsid w:val="00831436"/>
    <w:rsid w:val="00831869"/>
    <w:rsid w:val="00831A5F"/>
    <w:rsid w:val="008325B8"/>
    <w:rsid w:val="0083410B"/>
    <w:rsid w:val="00834B8F"/>
    <w:rsid w:val="008359F9"/>
    <w:rsid w:val="00835FDB"/>
    <w:rsid w:val="008406A4"/>
    <w:rsid w:val="00840FC6"/>
    <w:rsid w:val="00841315"/>
    <w:rsid w:val="00841700"/>
    <w:rsid w:val="00843682"/>
    <w:rsid w:val="008501AD"/>
    <w:rsid w:val="00850967"/>
    <w:rsid w:val="0085105A"/>
    <w:rsid w:val="008570A2"/>
    <w:rsid w:val="00860AED"/>
    <w:rsid w:val="00861702"/>
    <w:rsid w:val="008619D4"/>
    <w:rsid w:val="00864CA3"/>
    <w:rsid w:val="00865085"/>
    <w:rsid w:val="00866464"/>
    <w:rsid w:val="008672E6"/>
    <w:rsid w:val="00870C7D"/>
    <w:rsid w:val="008712C1"/>
    <w:rsid w:val="00871495"/>
    <w:rsid w:val="008717EC"/>
    <w:rsid w:val="00871A64"/>
    <w:rsid w:val="00874656"/>
    <w:rsid w:val="008759B8"/>
    <w:rsid w:val="00875FD4"/>
    <w:rsid w:val="00877E3E"/>
    <w:rsid w:val="00880C6B"/>
    <w:rsid w:val="0088149E"/>
    <w:rsid w:val="00882671"/>
    <w:rsid w:val="00882A3C"/>
    <w:rsid w:val="00883924"/>
    <w:rsid w:val="00886352"/>
    <w:rsid w:val="00887D3F"/>
    <w:rsid w:val="008920B7"/>
    <w:rsid w:val="00894AEA"/>
    <w:rsid w:val="00897B67"/>
    <w:rsid w:val="008A1F69"/>
    <w:rsid w:val="008A4AF6"/>
    <w:rsid w:val="008A61EB"/>
    <w:rsid w:val="008B0428"/>
    <w:rsid w:val="008B069C"/>
    <w:rsid w:val="008B1057"/>
    <w:rsid w:val="008B10DB"/>
    <w:rsid w:val="008B15EF"/>
    <w:rsid w:val="008B192F"/>
    <w:rsid w:val="008B20E2"/>
    <w:rsid w:val="008B2D6F"/>
    <w:rsid w:val="008B2D79"/>
    <w:rsid w:val="008B3188"/>
    <w:rsid w:val="008B39ED"/>
    <w:rsid w:val="008B3E57"/>
    <w:rsid w:val="008B4DC4"/>
    <w:rsid w:val="008B4FFB"/>
    <w:rsid w:val="008B5046"/>
    <w:rsid w:val="008B7930"/>
    <w:rsid w:val="008C2282"/>
    <w:rsid w:val="008C32B0"/>
    <w:rsid w:val="008C3948"/>
    <w:rsid w:val="008C6094"/>
    <w:rsid w:val="008C6611"/>
    <w:rsid w:val="008C76FE"/>
    <w:rsid w:val="008C77A6"/>
    <w:rsid w:val="008D0919"/>
    <w:rsid w:val="008D18A4"/>
    <w:rsid w:val="008D3A30"/>
    <w:rsid w:val="008D4455"/>
    <w:rsid w:val="008D464C"/>
    <w:rsid w:val="008D50D4"/>
    <w:rsid w:val="008D6323"/>
    <w:rsid w:val="008D63C3"/>
    <w:rsid w:val="008D67D6"/>
    <w:rsid w:val="008D7527"/>
    <w:rsid w:val="008E0772"/>
    <w:rsid w:val="008E1B5E"/>
    <w:rsid w:val="008E47DF"/>
    <w:rsid w:val="008E6BCC"/>
    <w:rsid w:val="008E75F5"/>
    <w:rsid w:val="008E7C0F"/>
    <w:rsid w:val="008F095C"/>
    <w:rsid w:val="008F1109"/>
    <w:rsid w:val="008F1F85"/>
    <w:rsid w:val="008F1F93"/>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6C1A"/>
    <w:rsid w:val="009218E5"/>
    <w:rsid w:val="00921929"/>
    <w:rsid w:val="00922D44"/>
    <w:rsid w:val="00923C7D"/>
    <w:rsid w:val="00925CDE"/>
    <w:rsid w:val="0093059A"/>
    <w:rsid w:val="00930E44"/>
    <w:rsid w:val="00931116"/>
    <w:rsid w:val="00935A35"/>
    <w:rsid w:val="00936177"/>
    <w:rsid w:val="009366D0"/>
    <w:rsid w:val="00936997"/>
    <w:rsid w:val="00936AA0"/>
    <w:rsid w:val="009413FA"/>
    <w:rsid w:val="00941BD3"/>
    <w:rsid w:val="00942D14"/>
    <w:rsid w:val="00943C68"/>
    <w:rsid w:val="009459D4"/>
    <w:rsid w:val="00946BC7"/>
    <w:rsid w:val="009506FF"/>
    <w:rsid w:val="00950F5E"/>
    <w:rsid w:val="00952CB5"/>
    <w:rsid w:val="0095356E"/>
    <w:rsid w:val="00955959"/>
    <w:rsid w:val="00955F64"/>
    <w:rsid w:val="0096173D"/>
    <w:rsid w:val="00963F48"/>
    <w:rsid w:val="009678E1"/>
    <w:rsid w:val="009701F9"/>
    <w:rsid w:val="009706A6"/>
    <w:rsid w:val="0097116C"/>
    <w:rsid w:val="00971DFF"/>
    <w:rsid w:val="00973A82"/>
    <w:rsid w:val="00973F4C"/>
    <w:rsid w:val="00974A75"/>
    <w:rsid w:val="00975A85"/>
    <w:rsid w:val="00977863"/>
    <w:rsid w:val="009815FE"/>
    <w:rsid w:val="00981D8E"/>
    <w:rsid w:val="009827B1"/>
    <w:rsid w:val="00982DF2"/>
    <w:rsid w:val="009851CA"/>
    <w:rsid w:val="0098587C"/>
    <w:rsid w:val="00985AA1"/>
    <w:rsid w:val="00986056"/>
    <w:rsid w:val="009864F5"/>
    <w:rsid w:val="0098718C"/>
    <w:rsid w:val="0098769E"/>
    <w:rsid w:val="009877AD"/>
    <w:rsid w:val="00987D78"/>
    <w:rsid w:val="00991063"/>
    <w:rsid w:val="00991B46"/>
    <w:rsid w:val="00992488"/>
    <w:rsid w:val="00995290"/>
    <w:rsid w:val="009A1427"/>
    <w:rsid w:val="009A1C34"/>
    <w:rsid w:val="009A1D4F"/>
    <w:rsid w:val="009A2451"/>
    <w:rsid w:val="009A4F40"/>
    <w:rsid w:val="009A4FC5"/>
    <w:rsid w:val="009A6888"/>
    <w:rsid w:val="009A6BD1"/>
    <w:rsid w:val="009B0509"/>
    <w:rsid w:val="009B0776"/>
    <w:rsid w:val="009B1DA1"/>
    <w:rsid w:val="009B2335"/>
    <w:rsid w:val="009B29AA"/>
    <w:rsid w:val="009B53E0"/>
    <w:rsid w:val="009B5693"/>
    <w:rsid w:val="009C0738"/>
    <w:rsid w:val="009C1BF9"/>
    <w:rsid w:val="009C1FB9"/>
    <w:rsid w:val="009C2CAB"/>
    <w:rsid w:val="009C4DD8"/>
    <w:rsid w:val="009C5B18"/>
    <w:rsid w:val="009C63DC"/>
    <w:rsid w:val="009C74CB"/>
    <w:rsid w:val="009C7E0D"/>
    <w:rsid w:val="009D076E"/>
    <w:rsid w:val="009D07AC"/>
    <w:rsid w:val="009D14A0"/>
    <w:rsid w:val="009D23CB"/>
    <w:rsid w:val="009D3DD5"/>
    <w:rsid w:val="009D4828"/>
    <w:rsid w:val="009D4B12"/>
    <w:rsid w:val="009D5290"/>
    <w:rsid w:val="009D5D8D"/>
    <w:rsid w:val="009D6E79"/>
    <w:rsid w:val="009D7B19"/>
    <w:rsid w:val="009E0274"/>
    <w:rsid w:val="009E04F3"/>
    <w:rsid w:val="009E0506"/>
    <w:rsid w:val="009E11E0"/>
    <w:rsid w:val="009E2295"/>
    <w:rsid w:val="009E2C54"/>
    <w:rsid w:val="009E2E81"/>
    <w:rsid w:val="009E4D99"/>
    <w:rsid w:val="009E4E70"/>
    <w:rsid w:val="009E5E50"/>
    <w:rsid w:val="009E74D5"/>
    <w:rsid w:val="009F036F"/>
    <w:rsid w:val="009F08CA"/>
    <w:rsid w:val="009F163E"/>
    <w:rsid w:val="009F2296"/>
    <w:rsid w:val="009F24FB"/>
    <w:rsid w:val="009F2647"/>
    <w:rsid w:val="009F35FA"/>
    <w:rsid w:val="009F527E"/>
    <w:rsid w:val="00A01E5D"/>
    <w:rsid w:val="00A029B6"/>
    <w:rsid w:val="00A03230"/>
    <w:rsid w:val="00A0331B"/>
    <w:rsid w:val="00A04EC9"/>
    <w:rsid w:val="00A05041"/>
    <w:rsid w:val="00A109B6"/>
    <w:rsid w:val="00A12991"/>
    <w:rsid w:val="00A13B1A"/>
    <w:rsid w:val="00A170B0"/>
    <w:rsid w:val="00A1786F"/>
    <w:rsid w:val="00A20874"/>
    <w:rsid w:val="00A226B8"/>
    <w:rsid w:val="00A22E7F"/>
    <w:rsid w:val="00A27617"/>
    <w:rsid w:val="00A2790A"/>
    <w:rsid w:val="00A30BD9"/>
    <w:rsid w:val="00A30D2D"/>
    <w:rsid w:val="00A31882"/>
    <w:rsid w:val="00A32B8B"/>
    <w:rsid w:val="00A339FB"/>
    <w:rsid w:val="00A33A11"/>
    <w:rsid w:val="00A34532"/>
    <w:rsid w:val="00A354A7"/>
    <w:rsid w:val="00A35EA2"/>
    <w:rsid w:val="00A35F70"/>
    <w:rsid w:val="00A36159"/>
    <w:rsid w:val="00A378BB"/>
    <w:rsid w:val="00A37C1D"/>
    <w:rsid w:val="00A37F59"/>
    <w:rsid w:val="00A411DB"/>
    <w:rsid w:val="00A42B58"/>
    <w:rsid w:val="00A46D5C"/>
    <w:rsid w:val="00A470CC"/>
    <w:rsid w:val="00A502A1"/>
    <w:rsid w:val="00A50984"/>
    <w:rsid w:val="00A50A44"/>
    <w:rsid w:val="00A50D61"/>
    <w:rsid w:val="00A51A70"/>
    <w:rsid w:val="00A52679"/>
    <w:rsid w:val="00A53EE5"/>
    <w:rsid w:val="00A55978"/>
    <w:rsid w:val="00A57930"/>
    <w:rsid w:val="00A61826"/>
    <w:rsid w:val="00A62CD2"/>
    <w:rsid w:val="00A63359"/>
    <w:rsid w:val="00A64286"/>
    <w:rsid w:val="00A6578C"/>
    <w:rsid w:val="00A66CC2"/>
    <w:rsid w:val="00A72B0C"/>
    <w:rsid w:val="00A73209"/>
    <w:rsid w:val="00A7393B"/>
    <w:rsid w:val="00A75374"/>
    <w:rsid w:val="00A76528"/>
    <w:rsid w:val="00A8036F"/>
    <w:rsid w:val="00A80F0E"/>
    <w:rsid w:val="00A81405"/>
    <w:rsid w:val="00A81C9B"/>
    <w:rsid w:val="00A81F4B"/>
    <w:rsid w:val="00A82FED"/>
    <w:rsid w:val="00A84CB3"/>
    <w:rsid w:val="00A84DD6"/>
    <w:rsid w:val="00A86D16"/>
    <w:rsid w:val="00A9137C"/>
    <w:rsid w:val="00A914F1"/>
    <w:rsid w:val="00A92B74"/>
    <w:rsid w:val="00A93443"/>
    <w:rsid w:val="00A93F71"/>
    <w:rsid w:val="00A94977"/>
    <w:rsid w:val="00A94B43"/>
    <w:rsid w:val="00A94C0D"/>
    <w:rsid w:val="00A96321"/>
    <w:rsid w:val="00AA0E79"/>
    <w:rsid w:val="00AA17CC"/>
    <w:rsid w:val="00AA1A98"/>
    <w:rsid w:val="00AA4B8E"/>
    <w:rsid w:val="00AA7D94"/>
    <w:rsid w:val="00AB0050"/>
    <w:rsid w:val="00AB0DA9"/>
    <w:rsid w:val="00AB115B"/>
    <w:rsid w:val="00AB208D"/>
    <w:rsid w:val="00AB2CD3"/>
    <w:rsid w:val="00AB5DFD"/>
    <w:rsid w:val="00AB695D"/>
    <w:rsid w:val="00AB707E"/>
    <w:rsid w:val="00AC0D06"/>
    <w:rsid w:val="00AC2E21"/>
    <w:rsid w:val="00AC305D"/>
    <w:rsid w:val="00AC3415"/>
    <w:rsid w:val="00AC471D"/>
    <w:rsid w:val="00AC4EAC"/>
    <w:rsid w:val="00AC6362"/>
    <w:rsid w:val="00AD5CCE"/>
    <w:rsid w:val="00AE0412"/>
    <w:rsid w:val="00AE104A"/>
    <w:rsid w:val="00AE143A"/>
    <w:rsid w:val="00AE3CA1"/>
    <w:rsid w:val="00AE57DD"/>
    <w:rsid w:val="00AE5AFE"/>
    <w:rsid w:val="00AE6DDC"/>
    <w:rsid w:val="00AE7CC3"/>
    <w:rsid w:val="00AF006A"/>
    <w:rsid w:val="00AF15F2"/>
    <w:rsid w:val="00AF20E7"/>
    <w:rsid w:val="00AF309D"/>
    <w:rsid w:val="00AF617C"/>
    <w:rsid w:val="00B02C33"/>
    <w:rsid w:val="00B03105"/>
    <w:rsid w:val="00B05922"/>
    <w:rsid w:val="00B06BF0"/>
    <w:rsid w:val="00B06CBB"/>
    <w:rsid w:val="00B111C3"/>
    <w:rsid w:val="00B1357A"/>
    <w:rsid w:val="00B135BA"/>
    <w:rsid w:val="00B142B1"/>
    <w:rsid w:val="00B14CFE"/>
    <w:rsid w:val="00B16334"/>
    <w:rsid w:val="00B21943"/>
    <w:rsid w:val="00B230E3"/>
    <w:rsid w:val="00B231ED"/>
    <w:rsid w:val="00B25A22"/>
    <w:rsid w:val="00B26BAF"/>
    <w:rsid w:val="00B3556A"/>
    <w:rsid w:val="00B35CC3"/>
    <w:rsid w:val="00B35DFD"/>
    <w:rsid w:val="00B3616E"/>
    <w:rsid w:val="00B379E4"/>
    <w:rsid w:val="00B409E4"/>
    <w:rsid w:val="00B41620"/>
    <w:rsid w:val="00B42C79"/>
    <w:rsid w:val="00B43779"/>
    <w:rsid w:val="00B439AD"/>
    <w:rsid w:val="00B44118"/>
    <w:rsid w:val="00B452FB"/>
    <w:rsid w:val="00B45BA3"/>
    <w:rsid w:val="00B477D1"/>
    <w:rsid w:val="00B52116"/>
    <w:rsid w:val="00B531BF"/>
    <w:rsid w:val="00B553A0"/>
    <w:rsid w:val="00B563A9"/>
    <w:rsid w:val="00B6042B"/>
    <w:rsid w:val="00B61A4F"/>
    <w:rsid w:val="00B62616"/>
    <w:rsid w:val="00B63B17"/>
    <w:rsid w:val="00B6481B"/>
    <w:rsid w:val="00B64A91"/>
    <w:rsid w:val="00B65204"/>
    <w:rsid w:val="00B66DC8"/>
    <w:rsid w:val="00B70480"/>
    <w:rsid w:val="00B7065F"/>
    <w:rsid w:val="00B70675"/>
    <w:rsid w:val="00B74423"/>
    <w:rsid w:val="00B74EF7"/>
    <w:rsid w:val="00B801D0"/>
    <w:rsid w:val="00B808B1"/>
    <w:rsid w:val="00B808B5"/>
    <w:rsid w:val="00B80C4C"/>
    <w:rsid w:val="00B90E71"/>
    <w:rsid w:val="00B91B78"/>
    <w:rsid w:val="00B9346C"/>
    <w:rsid w:val="00B9392E"/>
    <w:rsid w:val="00B94213"/>
    <w:rsid w:val="00B94693"/>
    <w:rsid w:val="00B94817"/>
    <w:rsid w:val="00B94910"/>
    <w:rsid w:val="00B95A43"/>
    <w:rsid w:val="00B965F3"/>
    <w:rsid w:val="00B96F1C"/>
    <w:rsid w:val="00BA00C6"/>
    <w:rsid w:val="00BA0BF9"/>
    <w:rsid w:val="00BA21E8"/>
    <w:rsid w:val="00BA3505"/>
    <w:rsid w:val="00BA511F"/>
    <w:rsid w:val="00BA6270"/>
    <w:rsid w:val="00BA67A7"/>
    <w:rsid w:val="00BA7065"/>
    <w:rsid w:val="00BA7BC8"/>
    <w:rsid w:val="00BA7EBC"/>
    <w:rsid w:val="00BB12E9"/>
    <w:rsid w:val="00BB197C"/>
    <w:rsid w:val="00BB3A74"/>
    <w:rsid w:val="00BB3ECD"/>
    <w:rsid w:val="00BB51FC"/>
    <w:rsid w:val="00BB6125"/>
    <w:rsid w:val="00BB76AA"/>
    <w:rsid w:val="00BB7A31"/>
    <w:rsid w:val="00BC0036"/>
    <w:rsid w:val="00BC0763"/>
    <w:rsid w:val="00BC4DBE"/>
    <w:rsid w:val="00BC5179"/>
    <w:rsid w:val="00BC5B97"/>
    <w:rsid w:val="00BC751A"/>
    <w:rsid w:val="00BD0C54"/>
    <w:rsid w:val="00BD0E2D"/>
    <w:rsid w:val="00BD1240"/>
    <w:rsid w:val="00BD1513"/>
    <w:rsid w:val="00BD1DE6"/>
    <w:rsid w:val="00BD21D5"/>
    <w:rsid w:val="00BD3848"/>
    <w:rsid w:val="00BD41E1"/>
    <w:rsid w:val="00BD5FE5"/>
    <w:rsid w:val="00BD7A9B"/>
    <w:rsid w:val="00BE015E"/>
    <w:rsid w:val="00BE0ED8"/>
    <w:rsid w:val="00BE3AB0"/>
    <w:rsid w:val="00BE5CD6"/>
    <w:rsid w:val="00BF00E3"/>
    <w:rsid w:val="00BF1A1C"/>
    <w:rsid w:val="00BF238D"/>
    <w:rsid w:val="00BF2E41"/>
    <w:rsid w:val="00BF512B"/>
    <w:rsid w:val="00BF59F3"/>
    <w:rsid w:val="00BF5EB0"/>
    <w:rsid w:val="00BF768F"/>
    <w:rsid w:val="00BF77E8"/>
    <w:rsid w:val="00C01E1C"/>
    <w:rsid w:val="00C06823"/>
    <w:rsid w:val="00C06DA5"/>
    <w:rsid w:val="00C07C46"/>
    <w:rsid w:val="00C11AE3"/>
    <w:rsid w:val="00C11F44"/>
    <w:rsid w:val="00C11FC0"/>
    <w:rsid w:val="00C13FF5"/>
    <w:rsid w:val="00C17441"/>
    <w:rsid w:val="00C17641"/>
    <w:rsid w:val="00C17CDF"/>
    <w:rsid w:val="00C17D82"/>
    <w:rsid w:val="00C2029B"/>
    <w:rsid w:val="00C2079F"/>
    <w:rsid w:val="00C216BD"/>
    <w:rsid w:val="00C2320D"/>
    <w:rsid w:val="00C23FEB"/>
    <w:rsid w:val="00C2524B"/>
    <w:rsid w:val="00C25500"/>
    <w:rsid w:val="00C27E9D"/>
    <w:rsid w:val="00C27FC7"/>
    <w:rsid w:val="00C3440F"/>
    <w:rsid w:val="00C349A8"/>
    <w:rsid w:val="00C40A24"/>
    <w:rsid w:val="00C40E82"/>
    <w:rsid w:val="00C437DA"/>
    <w:rsid w:val="00C44A23"/>
    <w:rsid w:val="00C46CE1"/>
    <w:rsid w:val="00C4730D"/>
    <w:rsid w:val="00C47E42"/>
    <w:rsid w:val="00C5057D"/>
    <w:rsid w:val="00C5285D"/>
    <w:rsid w:val="00C52C8A"/>
    <w:rsid w:val="00C53DD3"/>
    <w:rsid w:val="00C5469E"/>
    <w:rsid w:val="00C55B9D"/>
    <w:rsid w:val="00C55ECD"/>
    <w:rsid w:val="00C57783"/>
    <w:rsid w:val="00C60A56"/>
    <w:rsid w:val="00C63FA8"/>
    <w:rsid w:val="00C64044"/>
    <w:rsid w:val="00C645D4"/>
    <w:rsid w:val="00C65CB3"/>
    <w:rsid w:val="00C66E3B"/>
    <w:rsid w:val="00C70F80"/>
    <w:rsid w:val="00C7120F"/>
    <w:rsid w:val="00C712F3"/>
    <w:rsid w:val="00C725C6"/>
    <w:rsid w:val="00C728C2"/>
    <w:rsid w:val="00C74F47"/>
    <w:rsid w:val="00C7528B"/>
    <w:rsid w:val="00C75348"/>
    <w:rsid w:val="00C7595A"/>
    <w:rsid w:val="00C75BCC"/>
    <w:rsid w:val="00C75FA6"/>
    <w:rsid w:val="00C773E4"/>
    <w:rsid w:val="00C77AF7"/>
    <w:rsid w:val="00C80015"/>
    <w:rsid w:val="00C80493"/>
    <w:rsid w:val="00C80A00"/>
    <w:rsid w:val="00C8165C"/>
    <w:rsid w:val="00C8498C"/>
    <w:rsid w:val="00C84AFE"/>
    <w:rsid w:val="00C861D3"/>
    <w:rsid w:val="00C87A5A"/>
    <w:rsid w:val="00C90388"/>
    <w:rsid w:val="00C903F1"/>
    <w:rsid w:val="00C93049"/>
    <w:rsid w:val="00C936F3"/>
    <w:rsid w:val="00C94376"/>
    <w:rsid w:val="00C94DA0"/>
    <w:rsid w:val="00C94F6C"/>
    <w:rsid w:val="00C953B8"/>
    <w:rsid w:val="00C959BD"/>
    <w:rsid w:val="00C964F3"/>
    <w:rsid w:val="00C968B7"/>
    <w:rsid w:val="00CA1190"/>
    <w:rsid w:val="00CA2B3A"/>
    <w:rsid w:val="00CA3012"/>
    <w:rsid w:val="00CA5D07"/>
    <w:rsid w:val="00CA70F7"/>
    <w:rsid w:val="00CB160D"/>
    <w:rsid w:val="00CB1EB8"/>
    <w:rsid w:val="00CB5BCC"/>
    <w:rsid w:val="00CB5C75"/>
    <w:rsid w:val="00CB5CCF"/>
    <w:rsid w:val="00CB748A"/>
    <w:rsid w:val="00CB7699"/>
    <w:rsid w:val="00CC0C05"/>
    <w:rsid w:val="00CC29F3"/>
    <w:rsid w:val="00CC3913"/>
    <w:rsid w:val="00CC5365"/>
    <w:rsid w:val="00CC5DB9"/>
    <w:rsid w:val="00CC5E60"/>
    <w:rsid w:val="00CC6B0E"/>
    <w:rsid w:val="00CC6D5E"/>
    <w:rsid w:val="00CD224F"/>
    <w:rsid w:val="00CD2F30"/>
    <w:rsid w:val="00CD4124"/>
    <w:rsid w:val="00CD79EA"/>
    <w:rsid w:val="00CE08F7"/>
    <w:rsid w:val="00CE1BEA"/>
    <w:rsid w:val="00CE2025"/>
    <w:rsid w:val="00CE6F8A"/>
    <w:rsid w:val="00CF011E"/>
    <w:rsid w:val="00CF2A8B"/>
    <w:rsid w:val="00D0136A"/>
    <w:rsid w:val="00D01BF9"/>
    <w:rsid w:val="00D01C03"/>
    <w:rsid w:val="00D03213"/>
    <w:rsid w:val="00D03D45"/>
    <w:rsid w:val="00D0682E"/>
    <w:rsid w:val="00D06CAA"/>
    <w:rsid w:val="00D07D4B"/>
    <w:rsid w:val="00D12000"/>
    <w:rsid w:val="00D128C2"/>
    <w:rsid w:val="00D130A7"/>
    <w:rsid w:val="00D133B8"/>
    <w:rsid w:val="00D13C3A"/>
    <w:rsid w:val="00D1683C"/>
    <w:rsid w:val="00D16F7D"/>
    <w:rsid w:val="00D171DD"/>
    <w:rsid w:val="00D22E8C"/>
    <w:rsid w:val="00D22F7E"/>
    <w:rsid w:val="00D2378A"/>
    <w:rsid w:val="00D309B0"/>
    <w:rsid w:val="00D31093"/>
    <w:rsid w:val="00D32FFE"/>
    <w:rsid w:val="00D33B81"/>
    <w:rsid w:val="00D33D41"/>
    <w:rsid w:val="00D37052"/>
    <w:rsid w:val="00D40D5F"/>
    <w:rsid w:val="00D41344"/>
    <w:rsid w:val="00D419B0"/>
    <w:rsid w:val="00D42116"/>
    <w:rsid w:val="00D42410"/>
    <w:rsid w:val="00D42D70"/>
    <w:rsid w:val="00D43F52"/>
    <w:rsid w:val="00D44770"/>
    <w:rsid w:val="00D45232"/>
    <w:rsid w:val="00D453B2"/>
    <w:rsid w:val="00D50E1C"/>
    <w:rsid w:val="00D5488D"/>
    <w:rsid w:val="00D5509F"/>
    <w:rsid w:val="00D60BC5"/>
    <w:rsid w:val="00D60E28"/>
    <w:rsid w:val="00D60EA8"/>
    <w:rsid w:val="00D6183D"/>
    <w:rsid w:val="00D61A40"/>
    <w:rsid w:val="00D629B2"/>
    <w:rsid w:val="00D66205"/>
    <w:rsid w:val="00D66ED9"/>
    <w:rsid w:val="00D66FA8"/>
    <w:rsid w:val="00D72446"/>
    <w:rsid w:val="00D74962"/>
    <w:rsid w:val="00D76050"/>
    <w:rsid w:val="00D770B8"/>
    <w:rsid w:val="00D77BDD"/>
    <w:rsid w:val="00D81629"/>
    <w:rsid w:val="00D816A1"/>
    <w:rsid w:val="00D8178F"/>
    <w:rsid w:val="00D81881"/>
    <w:rsid w:val="00D82F6C"/>
    <w:rsid w:val="00D856D4"/>
    <w:rsid w:val="00D859CB"/>
    <w:rsid w:val="00D8669E"/>
    <w:rsid w:val="00D90789"/>
    <w:rsid w:val="00D918A8"/>
    <w:rsid w:val="00D92548"/>
    <w:rsid w:val="00D92970"/>
    <w:rsid w:val="00D92F84"/>
    <w:rsid w:val="00D95136"/>
    <w:rsid w:val="00D95E66"/>
    <w:rsid w:val="00D96C06"/>
    <w:rsid w:val="00D97536"/>
    <w:rsid w:val="00D978F0"/>
    <w:rsid w:val="00D97C59"/>
    <w:rsid w:val="00DA04D3"/>
    <w:rsid w:val="00DA062C"/>
    <w:rsid w:val="00DA29F9"/>
    <w:rsid w:val="00DA39AC"/>
    <w:rsid w:val="00DA3C79"/>
    <w:rsid w:val="00DA4C93"/>
    <w:rsid w:val="00DA56BF"/>
    <w:rsid w:val="00DA5E63"/>
    <w:rsid w:val="00DA5E71"/>
    <w:rsid w:val="00DA6303"/>
    <w:rsid w:val="00DB009B"/>
    <w:rsid w:val="00DB0329"/>
    <w:rsid w:val="00DB06C6"/>
    <w:rsid w:val="00DB3112"/>
    <w:rsid w:val="00DB37C8"/>
    <w:rsid w:val="00DB3C73"/>
    <w:rsid w:val="00DB5BF4"/>
    <w:rsid w:val="00DB7B1E"/>
    <w:rsid w:val="00DC057F"/>
    <w:rsid w:val="00DC1B7C"/>
    <w:rsid w:val="00DC64BA"/>
    <w:rsid w:val="00DC74AE"/>
    <w:rsid w:val="00DC7F90"/>
    <w:rsid w:val="00DD043D"/>
    <w:rsid w:val="00DD0D20"/>
    <w:rsid w:val="00DD1B59"/>
    <w:rsid w:val="00DD1D8F"/>
    <w:rsid w:val="00DD24FD"/>
    <w:rsid w:val="00DD38E0"/>
    <w:rsid w:val="00DD4914"/>
    <w:rsid w:val="00DD5436"/>
    <w:rsid w:val="00DD5A5D"/>
    <w:rsid w:val="00DD5E02"/>
    <w:rsid w:val="00DD6A8A"/>
    <w:rsid w:val="00DD6FCB"/>
    <w:rsid w:val="00DE168A"/>
    <w:rsid w:val="00DE17BB"/>
    <w:rsid w:val="00DE1DC7"/>
    <w:rsid w:val="00DE283C"/>
    <w:rsid w:val="00DE3370"/>
    <w:rsid w:val="00DE3807"/>
    <w:rsid w:val="00DE3C65"/>
    <w:rsid w:val="00DE40CB"/>
    <w:rsid w:val="00DE5162"/>
    <w:rsid w:val="00DE560B"/>
    <w:rsid w:val="00DE68D7"/>
    <w:rsid w:val="00DE76A8"/>
    <w:rsid w:val="00DF0120"/>
    <w:rsid w:val="00DF0A60"/>
    <w:rsid w:val="00DF5795"/>
    <w:rsid w:val="00E00E85"/>
    <w:rsid w:val="00E02001"/>
    <w:rsid w:val="00E02AD4"/>
    <w:rsid w:val="00E0364B"/>
    <w:rsid w:val="00E037D3"/>
    <w:rsid w:val="00E03D1D"/>
    <w:rsid w:val="00E04007"/>
    <w:rsid w:val="00E04499"/>
    <w:rsid w:val="00E0493E"/>
    <w:rsid w:val="00E0507A"/>
    <w:rsid w:val="00E06B2F"/>
    <w:rsid w:val="00E076F0"/>
    <w:rsid w:val="00E10DCC"/>
    <w:rsid w:val="00E13B00"/>
    <w:rsid w:val="00E17943"/>
    <w:rsid w:val="00E2224E"/>
    <w:rsid w:val="00E22D90"/>
    <w:rsid w:val="00E22E66"/>
    <w:rsid w:val="00E248FC"/>
    <w:rsid w:val="00E24FA9"/>
    <w:rsid w:val="00E25D15"/>
    <w:rsid w:val="00E2653F"/>
    <w:rsid w:val="00E26CC9"/>
    <w:rsid w:val="00E30084"/>
    <w:rsid w:val="00E31160"/>
    <w:rsid w:val="00E31223"/>
    <w:rsid w:val="00E31FE5"/>
    <w:rsid w:val="00E33140"/>
    <w:rsid w:val="00E3315F"/>
    <w:rsid w:val="00E35CD9"/>
    <w:rsid w:val="00E36B0E"/>
    <w:rsid w:val="00E45525"/>
    <w:rsid w:val="00E45A0B"/>
    <w:rsid w:val="00E47D56"/>
    <w:rsid w:val="00E51526"/>
    <w:rsid w:val="00E52ABE"/>
    <w:rsid w:val="00E54EFC"/>
    <w:rsid w:val="00E54FCD"/>
    <w:rsid w:val="00E63AAE"/>
    <w:rsid w:val="00E64C80"/>
    <w:rsid w:val="00E64E2F"/>
    <w:rsid w:val="00E652A4"/>
    <w:rsid w:val="00E65EAE"/>
    <w:rsid w:val="00E70876"/>
    <w:rsid w:val="00E70FC3"/>
    <w:rsid w:val="00E7200F"/>
    <w:rsid w:val="00E739DB"/>
    <w:rsid w:val="00E753AA"/>
    <w:rsid w:val="00E757CF"/>
    <w:rsid w:val="00E7695B"/>
    <w:rsid w:val="00E7795E"/>
    <w:rsid w:val="00E80198"/>
    <w:rsid w:val="00E82AFD"/>
    <w:rsid w:val="00E84021"/>
    <w:rsid w:val="00E8647A"/>
    <w:rsid w:val="00E87D21"/>
    <w:rsid w:val="00E901ED"/>
    <w:rsid w:val="00E93C1A"/>
    <w:rsid w:val="00E948BD"/>
    <w:rsid w:val="00E95080"/>
    <w:rsid w:val="00E956DB"/>
    <w:rsid w:val="00E95F7F"/>
    <w:rsid w:val="00E978D2"/>
    <w:rsid w:val="00E97AB1"/>
    <w:rsid w:val="00EA2D2B"/>
    <w:rsid w:val="00EA2DC6"/>
    <w:rsid w:val="00EA5C7A"/>
    <w:rsid w:val="00EA5DD8"/>
    <w:rsid w:val="00EA7715"/>
    <w:rsid w:val="00EA7937"/>
    <w:rsid w:val="00EB075B"/>
    <w:rsid w:val="00EB0867"/>
    <w:rsid w:val="00EB0928"/>
    <w:rsid w:val="00EB1990"/>
    <w:rsid w:val="00EC1FCA"/>
    <w:rsid w:val="00EC2F9C"/>
    <w:rsid w:val="00EC3714"/>
    <w:rsid w:val="00EC616D"/>
    <w:rsid w:val="00ED2546"/>
    <w:rsid w:val="00ED397B"/>
    <w:rsid w:val="00ED403B"/>
    <w:rsid w:val="00ED7B87"/>
    <w:rsid w:val="00EE0287"/>
    <w:rsid w:val="00EE0312"/>
    <w:rsid w:val="00EE0B16"/>
    <w:rsid w:val="00EE1B93"/>
    <w:rsid w:val="00EE1C4A"/>
    <w:rsid w:val="00EE3D00"/>
    <w:rsid w:val="00EE40B0"/>
    <w:rsid w:val="00EE4166"/>
    <w:rsid w:val="00EE5FAA"/>
    <w:rsid w:val="00EE7844"/>
    <w:rsid w:val="00EE7B01"/>
    <w:rsid w:val="00EF0A96"/>
    <w:rsid w:val="00EF1B61"/>
    <w:rsid w:val="00EF1F4D"/>
    <w:rsid w:val="00EF287D"/>
    <w:rsid w:val="00EF2DB5"/>
    <w:rsid w:val="00EF38F0"/>
    <w:rsid w:val="00EF5320"/>
    <w:rsid w:val="00EF678F"/>
    <w:rsid w:val="00F0142E"/>
    <w:rsid w:val="00F07EE4"/>
    <w:rsid w:val="00F12590"/>
    <w:rsid w:val="00F129B5"/>
    <w:rsid w:val="00F15FCF"/>
    <w:rsid w:val="00F16B48"/>
    <w:rsid w:val="00F171B9"/>
    <w:rsid w:val="00F20164"/>
    <w:rsid w:val="00F23E5D"/>
    <w:rsid w:val="00F240AA"/>
    <w:rsid w:val="00F251CA"/>
    <w:rsid w:val="00F264AF"/>
    <w:rsid w:val="00F27A50"/>
    <w:rsid w:val="00F309DC"/>
    <w:rsid w:val="00F31025"/>
    <w:rsid w:val="00F310D0"/>
    <w:rsid w:val="00F32CD0"/>
    <w:rsid w:val="00F33BEB"/>
    <w:rsid w:val="00F341D0"/>
    <w:rsid w:val="00F364CF"/>
    <w:rsid w:val="00F37ECB"/>
    <w:rsid w:val="00F404F0"/>
    <w:rsid w:val="00F41A92"/>
    <w:rsid w:val="00F41B54"/>
    <w:rsid w:val="00F456B0"/>
    <w:rsid w:val="00F45EF6"/>
    <w:rsid w:val="00F46940"/>
    <w:rsid w:val="00F4744F"/>
    <w:rsid w:val="00F500EB"/>
    <w:rsid w:val="00F51D42"/>
    <w:rsid w:val="00F54641"/>
    <w:rsid w:val="00F549CA"/>
    <w:rsid w:val="00F54B45"/>
    <w:rsid w:val="00F5608D"/>
    <w:rsid w:val="00F56520"/>
    <w:rsid w:val="00F601C7"/>
    <w:rsid w:val="00F62DEB"/>
    <w:rsid w:val="00F633A8"/>
    <w:rsid w:val="00F63C85"/>
    <w:rsid w:val="00F63D1A"/>
    <w:rsid w:val="00F640BE"/>
    <w:rsid w:val="00F65502"/>
    <w:rsid w:val="00F6612F"/>
    <w:rsid w:val="00F6622A"/>
    <w:rsid w:val="00F674D5"/>
    <w:rsid w:val="00F70DF9"/>
    <w:rsid w:val="00F72019"/>
    <w:rsid w:val="00F72535"/>
    <w:rsid w:val="00F72BB1"/>
    <w:rsid w:val="00F737DD"/>
    <w:rsid w:val="00F752E8"/>
    <w:rsid w:val="00F77016"/>
    <w:rsid w:val="00F77CE0"/>
    <w:rsid w:val="00F801D7"/>
    <w:rsid w:val="00F8060C"/>
    <w:rsid w:val="00F82282"/>
    <w:rsid w:val="00F82966"/>
    <w:rsid w:val="00F834AC"/>
    <w:rsid w:val="00F85021"/>
    <w:rsid w:val="00F86994"/>
    <w:rsid w:val="00F86E22"/>
    <w:rsid w:val="00F877DC"/>
    <w:rsid w:val="00F91100"/>
    <w:rsid w:val="00F91E6E"/>
    <w:rsid w:val="00F941B1"/>
    <w:rsid w:val="00F9429D"/>
    <w:rsid w:val="00F961D6"/>
    <w:rsid w:val="00F96A1C"/>
    <w:rsid w:val="00F977FE"/>
    <w:rsid w:val="00FA0266"/>
    <w:rsid w:val="00FA1360"/>
    <w:rsid w:val="00FA1A12"/>
    <w:rsid w:val="00FA3C9E"/>
    <w:rsid w:val="00FA462D"/>
    <w:rsid w:val="00FA50F0"/>
    <w:rsid w:val="00FA71BC"/>
    <w:rsid w:val="00FB1A41"/>
    <w:rsid w:val="00FB2497"/>
    <w:rsid w:val="00FB28B6"/>
    <w:rsid w:val="00FB53C7"/>
    <w:rsid w:val="00FB7495"/>
    <w:rsid w:val="00FB7804"/>
    <w:rsid w:val="00FC04CC"/>
    <w:rsid w:val="00FC0EC0"/>
    <w:rsid w:val="00FC3546"/>
    <w:rsid w:val="00FC3D28"/>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5BC3"/>
    <w:rsid w:val="00FD67F0"/>
    <w:rsid w:val="00FD6D9E"/>
    <w:rsid w:val="00FD7400"/>
    <w:rsid w:val="00FE0234"/>
    <w:rsid w:val="00FE264C"/>
    <w:rsid w:val="00FE3E30"/>
    <w:rsid w:val="00FE44EF"/>
    <w:rsid w:val="00FE4EA1"/>
    <w:rsid w:val="00FE61FF"/>
    <w:rsid w:val="00FE74D6"/>
    <w:rsid w:val="00FE7653"/>
    <w:rsid w:val="00FE7BB6"/>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paragraph" w:styleId="Balk1">
    <w:name w:val="heading 1"/>
    <w:basedOn w:val="Normal"/>
    <w:next w:val="Normal"/>
    <w:link w:val="Balk1Char"/>
    <w:qFormat/>
    <w:rsid w:val="00A82FED"/>
    <w:pPr>
      <w:keepNext/>
      <w:spacing w:before="240" w:after="60"/>
      <w:outlineLvl w:val="0"/>
    </w:pPr>
    <w:rPr>
      <w:rFonts w:ascii="Calibri Light" w:hAnsi="Calibri Light"/>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customStyle="1" w:styleId="SonnotMetni1">
    <w:name w:val="Sonnot Metni1"/>
    <w:basedOn w:val="Normal"/>
    <w:link w:val="SonnotMetniChar"/>
    <w:uiPriority w:val="99"/>
    <w:rsid w:val="002301F3"/>
  </w:style>
  <w:style w:type="character" w:customStyle="1" w:styleId="SonnotMetniChar">
    <w:name w:val="Sonnot Metni Char"/>
    <w:basedOn w:val="VarsaylanParagrafYazTipi"/>
    <w:link w:val="SonnotMetni1"/>
    <w:uiPriority w:val="99"/>
    <w:rsid w:val="002301F3"/>
  </w:style>
  <w:style w:type="character" w:customStyle="1" w:styleId="SonnotBavurusu1">
    <w:name w:val="Sonnot Başvurusu1"/>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lang w:val="x-none" w:eastAsia="x-none"/>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character" w:styleId="Gl">
    <w:name w:val="Strong"/>
    <w:uiPriority w:val="22"/>
    <w:qFormat/>
    <w:rsid w:val="00F341D0"/>
    <w:rPr>
      <w:b/>
      <w:bCs/>
    </w:rPr>
  </w:style>
  <w:style w:type="paragraph" w:styleId="AltKonuBal">
    <w:name w:val="Subtitle"/>
    <w:basedOn w:val="Normal"/>
    <w:next w:val="Normal"/>
    <w:link w:val="AltKonuBalChar"/>
    <w:qFormat/>
    <w:rsid w:val="00A82FED"/>
    <w:pPr>
      <w:spacing w:after="60"/>
      <w:jc w:val="center"/>
      <w:outlineLvl w:val="1"/>
    </w:pPr>
    <w:rPr>
      <w:rFonts w:ascii="Calibri Light" w:hAnsi="Calibri Light"/>
      <w:sz w:val="24"/>
      <w:szCs w:val="24"/>
      <w:lang w:val="x-none" w:eastAsia="x-none"/>
    </w:rPr>
  </w:style>
  <w:style w:type="character" w:customStyle="1" w:styleId="AltKonuBalChar">
    <w:name w:val="Alt Konu Başlığı Char"/>
    <w:link w:val="AltKonuBal"/>
    <w:rsid w:val="00A82FED"/>
    <w:rPr>
      <w:rFonts w:ascii="Calibri Light" w:eastAsia="Times New Roman" w:hAnsi="Calibri Light" w:cs="Times New Roman"/>
      <w:sz w:val="24"/>
      <w:szCs w:val="24"/>
    </w:rPr>
  </w:style>
  <w:style w:type="character" w:customStyle="1" w:styleId="Balk1Char">
    <w:name w:val="Başlık 1 Char"/>
    <w:link w:val="Balk1"/>
    <w:rsid w:val="00A82FED"/>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D2"/>
  </w:style>
  <w:style w:type="paragraph" w:styleId="Balk1">
    <w:name w:val="heading 1"/>
    <w:basedOn w:val="Normal"/>
    <w:next w:val="Normal"/>
    <w:link w:val="Balk1Char"/>
    <w:qFormat/>
    <w:rsid w:val="00A82FED"/>
    <w:pPr>
      <w:keepNext/>
      <w:spacing w:before="240" w:after="60"/>
      <w:outlineLvl w:val="0"/>
    </w:pPr>
    <w:rPr>
      <w:rFonts w:ascii="Calibri Light" w:hAnsi="Calibri Light"/>
      <w:b/>
      <w:bCs/>
      <w:kern w:val="32"/>
      <w:sz w:val="32"/>
      <w:szCs w:val="3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customStyle="1" w:styleId="SonnotMetni1">
    <w:name w:val="Sonnot Metni1"/>
    <w:basedOn w:val="Normal"/>
    <w:link w:val="SonnotMetniChar"/>
    <w:uiPriority w:val="99"/>
    <w:rsid w:val="002301F3"/>
  </w:style>
  <w:style w:type="character" w:customStyle="1" w:styleId="SonnotMetniChar">
    <w:name w:val="Sonnot Metni Char"/>
    <w:basedOn w:val="VarsaylanParagrafYazTipi"/>
    <w:link w:val="SonnotMetni1"/>
    <w:uiPriority w:val="99"/>
    <w:rsid w:val="002301F3"/>
  </w:style>
  <w:style w:type="character" w:customStyle="1" w:styleId="SonnotBavurusu1">
    <w:name w:val="Sonnot Başvurusu1"/>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lang w:val="x-none" w:eastAsia="x-none"/>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character" w:styleId="Gl">
    <w:name w:val="Strong"/>
    <w:uiPriority w:val="22"/>
    <w:qFormat/>
    <w:rsid w:val="00F341D0"/>
    <w:rPr>
      <w:b/>
      <w:bCs/>
    </w:rPr>
  </w:style>
  <w:style w:type="paragraph" w:styleId="AltKonuBal">
    <w:name w:val="Subtitle"/>
    <w:basedOn w:val="Normal"/>
    <w:next w:val="Normal"/>
    <w:link w:val="AltKonuBalChar"/>
    <w:qFormat/>
    <w:rsid w:val="00A82FED"/>
    <w:pPr>
      <w:spacing w:after="60"/>
      <w:jc w:val="center"/>
      <w:outlineLvl w:val="1"/>
    </w:pPr>
    <w:rPr>
      <w:rFonts w:ascii="Calibri Light" w:hAnsi="Calibri Light"/>
      <w:sz w:val="24"/>
      <w:szCs w:val="24"/>
      <w:lang w:val="x-none" w:eastAsia="x-none"/>
    </w:rPr>
  </w:style>
  <w:style w:type="character" w:customStyle="1" w:styleId="AltKonuBalChar">
    <w:name w:val="Alt Konu Başlığı Char"/>
    <w:link w:val="AltKonuBal"/>
    <w:rsid w:val="00A82FED"/>
    <w:rPr>
      <w:rFonts w:ascii="Calibri Light" w:eastAsia="Times New Roman" w:hAnsi="Calibri Light" w:cs="Times New Roman"/>
      <w:sz w:val="24"/>
      <w:szCs w:val="24"/>
    </w:rPr>
  </w:style>
  <w:style w:type="character" w:customStyle="1" w:styleId="Balk1Char">
    <w:name w:val="Başlık 1 Char"/>
    <w:link w:val="Balk1"/>
    <w:rsid w:val="00A82FED"/>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04093214">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24498935">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B355A-0FB1-4279-8DA6-784329AA8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54054-7EB1-46C2-8E9B-842CD187CF1E}">
  <ds:schemaRefs>
    <ds:schemaRef ds:uri="http://schemas.microsoft.com/sharepoint/events"/>
  </ds:schemaRefs>
</ds:datastoreItem>
</file>

<file path=customXml/itemProps3.xml><?xml version="1.0" encoding="utf-8"?>
<ds:datastoreItem xmlns:ds="http://schemas.openxmlformats.org/officeDocument/2006/customXml" ds:itemID="{C521F138-B9BB-4900-AFBB-2A5AE5DE1900}">
  <ds:schemaRefs>
    <ds:schemaRef ds:uri="http://schemas.microsoft.com/office/2006/metadata/longProperties"/>
  </ds:schemaRefs>
</ds:datastoreItem>
</file>

<file path=customXml/itemProps4.xml><?xml version="1.0" encoding="utf-8"?>
<ds:datastoreItem xmlns:ds="http://schemas.openxmlformats.org/officeDocument/2006/customXml" ds:itemID="{529B748F-1D57-4BEA-8524-22897C2A7FFC}">
  <ds:schemaRefs>
    <ds:schemaRef ds:uri="http://schemas.microsoft.com/sharepoint/v3/contenttype/forms"/>
  </ds:schemaRefs>
</ds:datastoreItem>
</file>

<file path=customXml/itemProps5.xml><?xml version="1.0" encoding="utf-8"?>
<ds:datastoreItem xmlns:ds="http://schemas.openxmlformats.org/officeDocument/2006/customXml" ds:itemID="{0EF61C1F-9DFF-4E3E-A742-BA01B84C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NouS TncTR</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keywords>hutbe</cp:keywords>
  <cp:lastModifiedBy>TOSH</cp:lastModifiedBy>
  <cp:revision>2</cp:revision>
  <cp:lastPrinted>2019-12-18T12:46:00Z</cp:lastPrinted>
  <dcterms:created xsi:type="dcterms:W3CDTF">2020-12-17T15:50:00Z</dcterms:created>
  <dcterms:modified xsi:type="dcterms:W3CDTF">2020-12-17T15:50:00Z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DKFT66RQZEX3-1797567310-1385</vt:lpwstr>
  </property>
  <property fmtid="{D5CDD505-2E9C-101B-9397-08002B2CF9AE}" pid="3" name="_dlc_DocIdItemGuid">
    <vt:lpwstr>d75e4b0e-d8e1-4d09-a2a3-5dfc88b2085f</vt:lpwstr>
  </property>
  <property fmtid="{D5CDD505-2E9C-101B-9397-08002B2CF9AE}" pid="4" name="_dlc_DocIdUrl">
    <vt:lpwstr>http://dinhizmetleri.diyanet.gov.tr/_layouts/15/DocIdRedir.aspx?ID=DKFT66RQZEX3-1797567310-1385, DKFT66RQZEX3-1797567310-1385</vt:lpwstr>
  </property>
  <property fmtid="{D5CDD505-2E9C-101B-9397-08002B2CF9AE}" pid="5" name="TaxKeywordTaxHTField">
    <vt:lpwstr>hutbe|367964cc-f3b8-4af9-9c9a-49236226e63f</vt:lpwstr>
  </property>
  <property fmtid="{D5CDD505-2E9C-101B-9397-08002B2CF9AE}" pid="6" name="TaxKeyword">
    <vt:lpwstr>71;#hutbe|367964cc-f3b8-4af9-9c9a-49236226e63f</vt:lpwstr>
  </property>
  <property fmtid="{D5CDD505-2E9C-101B-9397-08002B2CF9AE}" pid="7" name="TaxCatchAll">
    <vt:lpwstr>71;#hutbe|367964cc-f3b8-4af9-9c9a-49236226e63f</vt:lpwstr>
  </property>
  <property fmtid="{D5CDD505-2E9C-101B-9397-08002B2CF9AE}" pid="8" name="YayinTarihi">
    <vt:lpwstr/>
  </property>
  <property fmtid="{D5CDD505-2E9C-101B-9397-08002B2CF9AE}" pid="9" name="PublishingExpirationDate">
    <vt:lpwstr/>
  </property>
  <property fmtid="{D5CDD505-2E9C-101B-9397-08002B2CF9AE}" pid="10" name="PublishingStartDate">
    <vt:lpwstr/>
  </property>
</Properties>
</file>